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A4686" w14:textId="4C05B146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CE0EBB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CE0EBB">
        <w:rPr>
          <w:rFonts w:ascii="Arial" w:hAnsi="Arial" w:cs="Arial"/>
          <w:b/>
          <w:sz w:val="20"/>
          <w:szCs w:val="20"/>
        </w:rPr>
        <w:t>10</w:t>
      </w:r>
      <w:r w:rsidRPr="00CE0EBB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CE0EBB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CE0EBB">
        <w:rPr>
          <w:rFonts w:ascii="Arial" w:hAnsi="Arial" w:cs="Arial"/>
          <w:b/>
          <w:sz w:val="20"/>
          <w:szCs w:val="20"/>
        </w:rPr>
        <w:t xml:space="preserve">kwietnia </w:t>
      </w:r>
      <w:r w:rsidRPr="00CE0EBB">
        <w:rPr>
          <w:rFonts w:ascii="Arial" w:hAnsi="Arial" w:cs="Arial"/>
          <w:b/>
          <w:sz w:val="20"/>
          <w:szCs w:val="20"/>
        </w:rPr>
        <w:t>20</w:t>
      </w:r>
      <w:r w:rsidR="00B5532F" w:rsidRPr="00CE0EBB">
        <w:rPr>
          <w:rFonts w:ascii="Arial" w:hAnsi="Arial" w:cs="Arial"/>
          <w:b/>
          <w:sz w:val="20"/>
          <w:szCs w:val="20"/>
        </w:rPr>
        <w:t>20</w:t>
      </w:r>
      <w:r w:rsidRPr="00CE0EBB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CE0EBB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381CE90" w:rsidR="008A332F" w:rsidRPr="00CE0EBB" w:rsidRDefault="00C52BA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CE0EBB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AD2A382" w:rsidR="008C6721" w:rsidRPr="00CE0EB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za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72ACB" w:rsidRPr="00CE0EBB">
        <w:rPr>
          <w:rFonts w:ascii="Arial" w:hAnsi="Arial" w:cs="Arial"/>
          <w:b/>
          <w:color w:val="auto"/>
          <w:sz w:val="24"/>
          <w:szCs w:val="24"/>
        </w:rPr>
        <w:t>IV</w:t>
      </w:r>
      <w:r w:rsidRPr="00CE0EBB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2020 </w:t>
      </w:r>
      <w:r w:rsidRPr="00CE0EBB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CE0EBB" w:rsidRDefault="003C7325" w:rsidP="003642B8">
      <w:pPr>
        <w:spacing w:after="360"/>
        <w:jc w:val="center"/>
        <w:rPr>
          <w:rFonts w:ascii="Arial" w:hAnsi="Arial" w:cs="Arial"/>
        </w:rPr>
      </w:pPr>
      <w:r w:rsidRPr="00CE0EBB">
        <w:rPr>
          <w:rFonts w:ascii="Arial" w:hAnsi="Arial" w:cs="Arial"/>
        </w:rPr>
        <w:t xml:space="preserve">(dane należy wskazać w </w:t>
      </w:r>
      <w:r w:rsidR="00304D04" w:rsidRPr="00CE0EBB">
        <w:rPr>
          <w:rFonts w:ascii="Arial" w:hAnsi="Arial" w:cs="Arial"/>
        </w:rPr>
        <w:t xml:space="preserve">zakresie </w:t>
      </w:r>
      <w:r w:rsidR="00F2008A" w:rsidRPr="00CE0EBB">
        <w:rPr>
          <w:rFonts w:ascii="Arial" w:hAnsi="Arial" w:cs="Arial"/>
        </w:rPr>
        <w:t xml:space="preserve">odnoszącym się do </w:t>
      </w:r>
      <w:r w:rsidR="00304D04" w:rsidRPr="00CE0EBB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626C1D" w:rsidRPr="00CE0EBB" w14:paraId="4EB54A58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CE0EB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CE0EB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398E00B" w:rsidR="00CA516B" w:rsidRPr="00164DF5" w:rsidRDefault="003B643F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System informatyczny służący stworzeniu środowiska cyfrowego dla realizacji usług publicznych i zadań Głównego Urzędu Miar w sprawach tachografów – „TRANS–TACHO”</w:t>
            </w:r>
          </w:p>
        </w:tc>
      </w:tr>
      <w:tr w:rsidR="00626C1D" w:rsidRPr="00CE0EBB" w14:paraId="05B59807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48786F9" w:rsidR="00CA516B" w:rsidRPr="00164DF5" w:rsidRDefault="00056E8A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Minister Rozwoju, Pracy i Technologii</w:t>
            </w:r>
          </w:p>
        </w:tc>
      </w:tr>
      <w:tr w:rsidR="00626C1D" w:rsidRPr="00CE0EBB" w14:paraId="719B01E2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45C4B1" w:rsidR="00CA516B" w:rsidRPr="00164DF5" w:rsidRDefault="006F36F8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Główny Urząd Miar</w:t>
            </w:r>
          </w:p>
        </w:tc>
      </w:tr>
      <w:tr w:rsidR="00626C1D" w:rsidRPr="00CE0EBB" w14:paraId="3FF7E21D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A4B2D28" w:rsidR="00CA516B" w:rsidRPr="00164DF5" w:rsidRDefault="00C05988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626C1D" w:rsidRPr="00CE0EBB" w14:paraId="31CB12D6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7769BC" w14:textId="77777777" w:rsidR="00E23CE4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Budżet państwa: część budżetowa - 64 </w:t>
            </w:r>
          </w:p>
          <w:p w14:paraId="55582688" w14:textId="60F7A4BA" w:rsidR="00CA516B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Budżet środków europejskich: Program Operacyjny Polska Cyfrowa II oś pri</w:t>
            </w:r>
            <w:r w:rsidRPr="00164DF5">
              <w:rPr>
                <w:rFonts w:ascii="Arial" w:hAnsi="Arial" w:cs="Arial"/>
                <w:sz w:val="18"/>
                <w:szCs w:val="18"/>
              </w:rPr>
              <w:t>o</w:t>
            </w:r>
            <w:r w:rsidRPr="00164DF5">
              <w:rPr>
                <w:rFonts w:ascii="Arial" w:hAnsi="Arial" w:cs="Arial"/>
                <w:sz w:val="18"/>
                <w:szCs w:val="18"/>
              </w:rPr>
              <w:t>rytetowa E-administracja i otwarty rząd Działanie 2.1 „Wysoka dostępność i jakość e-usług publicznych"</w:t>
            </w:r>
          </w:p>
        </w:tc>
      </w:tr>
      <w:tr w:rsidR="00626C1D" w:rsidRPr="00CE0EBB" w14:paraId="2772BBC9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CE0EB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5FB8A6E" w:rsidR="00CA516B" w:rsidRPr="00164DF5" w:rsidRDefault="00AB75EE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8 652 739,20 </w:t>
            </w:r>
            <w:r w:rsidR="004A532C" w:rsidRPr="00164DF5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626C1D" w:rsidRPr="00CE0EBB" w14:paraId="6CD831AF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70B8024D" w:rsidR="005212C8" w:rsidRPr="00CE0EBB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CE0EBB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6C78AE" w:rsidRPr="00CE0EB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CE0EB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FCD5CA6" w:rsidR="005212C8" w:rsidRPr="00164DF5" w:rsidRDefault="00AB75EE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8 652 739,20 </w:t>
            </w:r>
            <w:r w:rsidR="004A532C" w:rsidRPr="00164DF5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626C1D" w:rsidRPr="00CE0EBB" w14:paraId="716F76F2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CE0EB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CE0EB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CE0EBB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B41459" w14:textId="7A5E58FA" w:rsidR="00E23CE4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- data rozpoczęcia realizacji projektu: 1.04.2020</w:t>
            </w:r>
            <w:r w:rsidR="00164DF5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14:paraId="55CE9679" w14:textId="3DF108DA" w:rsidR="00CA516B" w:rsidRPr="00164DF5" w:rsidRDefault="00E23CE4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- data zakończenia realizacji projektu: </w:t>
            </w:r>
            <w:r w:rsidR="002340C9" w:rsidRPr="00164DF5">
              <w:rPr>
                <w:rFonts w:ascii="Arial" w:hAnsi="Arial" w:cs="Arial"/>
                <w:sz w:val="18"/>
                <w:szCs w:val="18"/>
              </w:rPr>
              <w:t>29</w:t>
            </w:r>
            <w:r w:rsidRPr="00164DF5">
              <w:rPr>
                <w:rFonts w:ascii="Arial" w:hAnsi="Arial" w:cs="Arial"/>
                <w:sz w:val="18"/>
                <w:szCs w:val="18"/>
              </w:rPr>
              <w:t>.06.2023</w:t>
            </w:r>
            <w:r w:rsidR="00164DF5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CE0EB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CE0E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CE0EBB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59F7DA39" w14:textId="74D90EE5" w:rsidR="004C1D48" w:rsidRPr="00164DF5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CE0EBB">
        <w:rPr>
          <w:rFonts w:ascii="Arial" w:hAnsi="Arial" w:cs="Arial"/>
          <w:color w:val="auto"/>
        </w:rPr>
        <w:t xml:space="preserve"> </w:t>
      </w:r>
      <w:r w:rsidR="00F2008A" w:rsidRPr="00164DF5">
        <w:rPr>
          <w:rFonts w:ascii="Arial" w:hAnsi="Arial" w:cs="Arial"/>
          <w:color w:val="auto"/>
          <w:sz w:val="18"/>
          <w:szCs w:val="18"/>
        </w:rPr>
        <w:tab/>
      </w:r>
      <w:r w:rsidR="000C32FA" w:rsidRPr="00164DF5">
        <w:rPr>
          <w:rFonts w:ascii="Arial" w:hAnsi="Arial" w:cs="Arial"/>
          <w:color w:val="auto"/>
          <w:sz w:val="18"/>
          <w:szCs w:val="18"/>
        </w:rPr>
        <w:t>Projekt nie wymaga zmian legislacyjnych.</w:t>
      </w:r>
      <w:r w:rsidR="00F2008A" w:rsidRPr="00164DF5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5F5BB7BE" w14:textId="32489868" w:rsidR="00DB37C5" w:rsidRPr="00164DF5" w:rsidRDefault="00E35401" w:rsidP="00164DF5">
      <w:pPr>
        <w:pStyle w:val="Nagwek2"/>
        <w:numPr>
          <w:ilvl w:val="0"/>
          <w:numId w:val="19"/>
        </w:numPr>
        <w:spacing w:after="240"/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626C1D" w:rsidRPr="00CE0EBB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CE0EBB" w:rsidRDefault="00795AFA" w:rsidP="00CE0EB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14CE8D4" w:rsidR="00907F6D" w:rsidRPr="00CE0EBB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6E8CE68D" w:rsidR="00907F6D" w:rsidRPr="00CE0EBB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CE0EBB" w14:paraId="59735F91" w14:textId="77777777" w:rsidTr="00CE0EBB">
        <w:tc>
          <w:tcPr>
            <w:tcW w:w="2972" w:type="dxa"/>
            <w:vAlign w:val="center"/>
          </w:tcPr>
          <w:p w14:paraId="077C8D26" w14:textId="3D4A8B8C" w:rsidR="00907F6D" w:rsidRPr="00CE0EBB" w:rsidRDefault="00CE0EBB" w:rsidP="00CE0EBB">
            <w:pPr>
              <w:pStyle w:val="Akapitzlist"/>
              <w:ind w:left="22" w:hanging="22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23,08</w:t>
            </w:r>
            <w:r w:rsidR="00836502" w:rsidRPr="00CE0EBB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  <w:vAlign w:val="center"/>
          </w:tcPr>
          <w:p w14:paraId="1B061A32" w14:textId="53881647" w:rsidR="006948D3" w:rsidRPr="00AA3364" w:rsidRDefault="00090275" w:rsidP="00CE0EBB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 w:rsidRPr="00AA3364">
              <w:rPr>
                <w:rFonts w:ascii="Arial" w:hAnsi="Arial" w:cs="Arial"/>
                <w:sz w:val="18"/>
                <w:szCs w:val="20"/>
              </w:rPr>
              <w:t>1,72</w:t>
            </w:r>
            <w:r w:rsidR="00836502" w:rsidRPr="00AA336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AB3DEC7" w14:textId="6F31CCD1" w:rsidR="00DB37C5" w:rsidRPr="00CE0EBB" w:rsidRDefault="00090275" w:rsidP="00CE0EBB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0,65</w:t>
            </w:r>
            <w:r w:rsidR="00DB37C5" w:rsidRPr="00CE0EBB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26CB7497" w:rsidR="00907F6D" w:rsidRPr="00CE0EBB" w:rsidRDefault="00E457A2" w:rsidP="00CE0EBB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610B21" w:rsidRPr="00CE0EBB">
              <w:rPr>
                <w:rFonts w:ascii="Arial" w:hAnsi="Arial" w:cs="Arial"/>
                <w:sz w:val="18"/>
                <w:szCs w:val="20"/>
              </w:rPr>
              <w:t>ie dotyczy</w:t>
            </w:r>
          </w:p>
        </w:tc>
        <w:tc>
          <w:tcPr>
            <w:tcW w:w="3402" w:type="dxa"/>
            <w:vAlign w:val="center"/>
          </w:tcPr>
          <w:p w14:paraId="65BB31D3" w14:textId="186F0BA0" w:rsidR="00907F6D" w:rsidRPr="00CE0EBB" w:rsidRDefault="00892169" w:rsidP="00CE0E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1,72</w:t>
            </w:r>
            <w:r w:rsidR="000665B3" w:rsidRPr="00AA336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B37C5" w:rsidRPr="00AA3364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CE0EB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7FCEF9BD" w:rsidR="00E42938" w:rsidRPr="00CE0EB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CE0EBB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CE0EBB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Pr="00CE0EB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418"/>
        <w:gridCol w:w="1450"/>
        <w:gridCol w:w="2802"/>
      </w:tblGrid>
      <w:tr w:rsidR="00626C1D" w:rsidRPr="00CE0EBB" w14:paraId="55961592" w14:textId="77777777" w:rsidTr="00E457A2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7B450A2E" w14:textId="77777777" w:rsidR="004350B8" w:rsidRPr="00CE0EBB" w:rsidRDefault="00F7677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0EC8A855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owiązane wskaźniki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="004350B8" w:rsidRPr="00CE0E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9CAB3EF" w14:textId="42EE7296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50" w:type="dxa"/>
            <w:shd w:val="clear" w:color="auto" w:fill="D0CECE" w:themeFill="background2" w:themeFillShade="E6"/>
            <w:vAlign w:val="center"/>
          </w:tcPr>
          <w:p w14:paraId="10659A37" w14:textId="50AEB6B0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802" w:type="dxa"/>
            <w:shd w:val="clear" w:color="auto" w:fill="D0CECE" w:themeFill="background2" w:themeFillShade="E6"/>
            <w:vAlign w:val="center"/>
          </w:tcPr>
          <w:p w14:paraId="24D9E0E9" w14:textId="77777777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26C1D" w:rsidRPr="00CE0EBB" w14:paraId="3B9A3DA2" w14:textId="77777777" w:rsidTr="00E457A2">
        <w:tc>
          <w:tcPr>
            <w:tcW w:w="2127" w:type="dxa"/>
            <w:vAlign w:val="center"/>
          </w:tcPr>
          <w:p w14:paraId="16E25BA3" w14:textId="5B88E1BC" w:rsidR="00AD28EC" w:rsidRPr="00164DF5" w:rsidRDefault="00C52BAD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Wybór Doradcy </w:t>
            </w:r>
            <w:r w:rsidR="006C6A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Technicznego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ABF18" w14:textId="4C964D27" w:rsidR="00B600F6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>1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4</w:t>
            </w:r>
          </w:p>
          <w:p w14:paraId="61451A8C" w14:textId="7DEFE009" w:rsidR="00AD28EC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 xml:space="preserve"> 2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1</w:t>
            </w:r>
          </w:p>
          <w:p w14:paraId="04E241AD" w14:textId="51DC5B60" w:rsidR="00B600F6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>7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5</w:t>
            </w:r>
          </w:p>
        </w:tc>
        <w:tc>
          <w:tcPr>
            <w:tcW w:w="1418" w:type="dxa"/>
            <w:vAlign w:val="center"/>
          </w:tcPr>
          <w:p w14:paraId="76FE4BEE" w14:textId="34508AE9" w:rsidR="00AD28EC" w:rsidRPr="00164DF5" w:rsidRDefault="00C52BAD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1</w:t>
            </w:r>
            <w:r w:rsidR="00210EDB" w:rsidRPr="00164DF5">
              <w:rPr>
                <w:rFonts w:ascii="Arial" w:hAnsi="Arial" w:cs="Arial"/>
                <w:sz w:val="18"/>
                <w:szCs w:val="18"/>
              </w:rPr>
              <w:t>1</w:t>
            </w:r>
            <w:r w:rsidR="00AD28EC" w:rsidRPr="00164DF5">
              <w:rPr>
                <w:rFonts w:ascii="Arial" w:hAnsi="Arial" w:cs="Arial"/>
                <w:sz w:val="18"/>
                <w:szCs w:val="18"/>
              </w:rPr>
              <w:t>-202</w:t>
            </w:r>
            <w:r w:rsidRPr="00164DF5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50" w:type="dxa"/>
            <w:vAlign w:val="center"/>
          </w:tcPr>
          <w:p w14:paraId="14B3F19C" w14:textId="77277CF3" w:rsidR="00AD28EC" w:rsidRPr="00164DF5" w:rsidRDefault="00AD28EC" w:rsidP="00E457A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CF29AB3" w14:textId="3AEDA638" w:rsidR="00AD28EC" w:rsidRPr="007060BD" w:rsidRDefault="007060BD" w:rsidP="009430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 w:rsidR="00AD28EC" w:rsidRPr="007060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trakcie </w:t>
            </w:r>
            <w:r w:rsidR="00AD28EC"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realizacji</w:t>
            </w:r>
          </w:p>
          <w:p w14:paraId="3DFE89BA" w14:textId="77777777" w:rsidR="0094304D" w:rsidRDefault="0094304D" w:rsidP="00AA3364">
            <w:pPr>
              <w:rPr>
                <w:rFonts w:ascii="Arial" w:hAnsi="Arial" w:cs="Arial"/>
                <w:sz w:val="18"/>
                <w:szCs w:val="18"/>
              </w:rPr>
            </w:pPr>
            <w:r w:rsidRPr="0094304D">
              <w:rPr>
                <w:rFonts w:ascii="Arial" w:hAnsi="Arial" w:cs="Arial"/>
                <w:sz w:val="18"/>
                <w:szCs w:val="18"/>
              </w:rPr>
              <w:t xml:space="preserve">Ogłoszono przetarg na 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„Wybór Doradcy technicznego przy realizacji projektu „System i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n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lastRenderedPageBreak/>
              <w:t>formatyczny służący stworzeniu środowiska cyfrowego dla real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i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zacji usług publicznych i zadań Głównego Urzędu Miar w spr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a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wach tachografów – TRANS-TACHO”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o numerze BDG-WZP.262.6.2020. Termin skł</w:t>
            </w:r>
            <w:r w:rsidRPr="0094304D">
              <w:rPr>
                <w:rFonts w:ascii="Arial" w:hAnsi="Arial" w:cs="Arial"/>
                <w:sz w:val="18"/>
                <w:szCs w:val="18"/>
              </w:rPr>
              <w:t>a</w:t>
            </w:r>
            <w:r w:rsidRPr="0094304D">
              <w:rPr>
                <w:rFonts w:ascii="Arial" w:hAnsi="Arial" w:cs="Arial"/>
                <w:sz w:val="18"/>
                <w:szCs w:val="18"/>
              </w:rPr>
              <w:t>dania ofert upływa w dniu 12 lutego 2021 r. o godzinie 12:00.</w:t>
            </w:r>
          </w:p>
          <w:p w14:paraId="5100AEF9" w14:textId="6FE25758" w:rsidR="0094304D" w:rsidRDefault="0094304D" w:rsidP="00527B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4304D">
              <w:rPr>
                <w:rFonts w:ascii="Arial" w:hAnsi="Arial" w:cs="Arial"/>
                <w:sz w:val="18"/>
                <w:szCs w:val="18"/>
              </w:rPr>
              <w:t>Obecny terminarz Kamieni Milowych jest niemożliwy do zrealizowania, w szczególności Kamień nr 1 – Wybór Doradcy Technicznego do 29.11.2020 r. - 29.12.2020 r. (termin krytyc</w:t>
            </w:r>
            <w:r w:rsidRPr="0094304D">
              <w:rPr>
                <w:rFonts w:ascii="Arial" w:hAnsi="Arial" w:cs="Arial"/>
                <w:sz w:val="18"/>
                <w:szCs w:val="18"/>
              </w:rPr>
              <w:t>z</w:t>
            </w:r>
            <w:r w:rsidRPr="0094304D">
              <w:rPr>
                <w:rFonts w:ascii="Arial" w:hAnsi="Arial" w:cs="Arial"/>
                <w:sz w:val="18"/>
                <w:szCs w:val="18"/>
              </w:rPr>
              <w:t>ny) r. oraz Ka-mień nr 2 – O</w:t>
            </w:r>
            <w:r w:rsidRPr="0094304D">
              <w:rPr>
                <w:rFonts w:ascii="Arial" w:hAnsi="Arial" w:cs="Arial"/>
                <w:sz w:val="18"/>
                <w:szCs w:val="18"/>
              </w:rPr>
              <w:t>d</w:t>
            </w:r>
            <w:r w:rsidRPr="0094304D">
              <w:rPr>
                <w:rFonts w:ascii="Arial" w:hAnsi="Arial" w:cs="Arial"/>
                <w:sz w:val="18"/>
                <w:szCs w:val="18"/>
              </w:rPr>
              <w:t>biór koncepcji systemu TRANS-TACHO i przygotowanie SIWZ dla Wykonawcy oprogramow</w:t>
            </w:r>
            <w:r w:rsidRPr="0094304D">
              <w:rPr>
                <w:rFonts w:ascii="Arial" w:hAnsi="Arial" w:cs="Arial"/>
                <w:sz w:val="18"/>
                <w:szCs w:val="18"/>
              </w:rPr>
              <w:t>a</w:t>
            </w:r>
            <w:r w:rsidRPr="0094304D">
              <w:rPr>
                <w:rFonts w:ascii="Arial" w:hAnsi="Arial" w:cs="Arial"/>
                <w:sz w:val="18"/>
                <w:szCs w:val="18"/>
              </w:rPr>
              <w:t>nia – 28.01.2021 r. - 28.02.2021 r. (termin krytyczny). Mając na uwadze powyższe Zespół Pr</w:t>
            </w:r>
            <w:r w:rsidRPr="0094304D">
              <w:rPr>
                <w:rFonts w:ascii="Arial" w:hAnsi="Arial" w:cs="Arial"/>
                <w:sz w:val="18"/>
                <w:szCs w:val="18"/>
              </w:rPr>
              <w:t>o</w:t>
            </w:r>
            <w:r w:rsidRPr="0094304D">
              <w:rPr>
                <w:rFonts w:ascii="Arial" w:hAnsi="Arial" w:cs="Arial"/>
                <w:sz w:val="18"/>
                <w:szCs w:val="18"/>
              </w:rPr>
              <w:t>jektowy przygotowuje pismo do Instytucji Pośredniczącej</w:t>
            </w:r>
            <w:r w:rsidR="00AA336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4304D">
              <w:rPr>
                <w:rFonts w:ascii="Arial" w:hAnsi="Arial" w:cs="Arial"/>
                <w:sz w:val="18"/>
                <w:szCs w:val="18"/>
              </w:rPr>
              <w:t>(CPPC) mające na celu przes</w:t>
            </w:r>
            <w:r w:rsidRPr="0094304D">
              <w:rPr>
                <w:rFonts w:ascii="Arial" w:hAnsi="Arial" w:cs="Arial"/>
                <w:sz w:val="18"/>
                <w:szCs w:val="18"/>
              </w:rPr>
              <w:t>u</w:t>
            </w:r>
            <w:r w:rsidRPr="0094304D">
              <w:rPr>
                <w:rFonts w:ascii="Arial" w:hAnsi="Arial" w:cs="Arial"/>
                <w:sz w:val="18"/>
                <w:szCs w:val="18"/>
              </w:rPr>
              <w:t>nięcie terminu ich realizacji.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648A2CC" w14:textId="6C5A5948" w:rsidR="00AD28EC" w:rsidRPr="00164DF5" w:rsidRDefault="0094304D" w:rsidP="00527B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Sytuacja związana z opóźni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niem realizacji Kamienia Mil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wego nr 1 i w konsekwencji Kamienia Milowego nr 2 wynik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ła z konieczności przeprow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dzenia dodatkowej analizy technicznej i prawnej związanej z wyborem wariantu realizacji projektu, co bezpośrednio miało związek z zagadnieniem zakazu podwójnego finansowania w realizowanym projekcie</w:t>
            </w:r>
            <w:r w:rsidR="00A255B7">
              <w:rPr>
                <w:rFonts w:ascii="Arial" w:hAnsi="Arial" w:cs="Arial"/>
                <w:sz w:val="18"/>
                <w:szCs w:val="18"/>
              </w:rPr>
              <w:t xml:space="preserve"> w o</w:t>
            </w:r>
            <w:r w:rsidR="00A255B7">
              <w:rPr>
                <w:rFonts w:ascii="Arial" w:hAnsi="Arial" w:cs="Arial"/>
                <w:sz w:val="18"/>
                <w:szCs w:val="18"/>
              </w:rPr>
              <w:t>d</w:t>
            </w:r>
            <w:r w:rsidR="00A255B7">
              <w:rPr>
                <w:rFonts w:ascii="Arial" w:hAnsi="Arial" w:cs="Arial"/>
                <w:sz w:val="18"/>
                <w:szCs w:val="18"/>
              </w:rPr>
              <w:t>niesieniu do innego wdrażanego w Głównym Urzędzie Miar pr</w:t>
            </w:r>
            <w:r w:rsidR="00A255B7">
              <w:rPr>
                <w:rFonts w:ascii="Arial" w:hAnsi="Arial" w:cs="Arial"/>
                <w:sz w:val="18"/>
                <w:szCs w:val="18"/>
              </w:rPr>
              <w:t>o</w:t>
            </w:r>
            <w:r w:rsidR="00A255B7">
              <w:rPr>
                <w:rFonts w:ascii="Arial" w:hAnsi="Arial" w:cs="Arial"/>
                <w:sz w:val="18"/>
                <w:szCs w:val="18"/>
              </w:rPr>
              <w:t>jektu informatycznego pn. Św</w:t>
            </w:r>
            <w:r w:rsidR="00A255B7">
              <w:rPr>
                <w:rFonts w:ascii="Arial" w:hAnsi="Arial" w:cs="Arial"/>
                <w:sz w:val="18"/>
                <w:szCs w:val="18"/>
              </w:rPr>
              <w:t>i</w:t>
            </w:r>
            <w:r w:rsidR="00A255B7">
              <w:rPr>
                <w:rFonts w:ascii="Arial" w:hAnsi="Arial" w:cs="Arial"/>
                <w:sz w:val="18"/>
                <w:szCs w:val="18"/>
              </w:rPr>
              <w:t>teź.</w:t>
            </w:r>
          </w:p>
        </w:tc>
      </w:tr>
      <w:tr w:rsidR="00626C1D" w:rsidRPr="00CE0EBB" w14:paraId="510AD042" w14:textId="77777777" w:rsidTr="0094304D">
        <w:tc>
          <w:tcPr>
            <w:tcW w:w="2127" w:type="dxa"/>
            <w:vAlign w:val="center"/>
          </w:tcPr>
          <w:p w14:paraId="0B502785" w14:textId="0DAA5B9A" w:rsidR="008F5402" w:rsidRPr="00164DF5" w:rsidRDefault="00C52BAD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Odbiór koncepcji sy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temu TRANS-TACHO </w:t>
            </w:r>
            <w:r w:rsidR="006C6A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przygotowanie SIWZ dla wykonawcy opr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gramowania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D4496" w14:textId="53605436" w:rsidR="008F5402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59E1" w:rsidRPr="00164DF5">
              <w:rPr>
                <w:rFonts w:ascii="Arial" w:hAnsi="Arial" w:cs="Arial"/>
                <w:sz w:val="18"/>
                <w:szCs w:val="18"/>
              </w:rPr>
              <w:t>1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4</w:t>
            </w:r>
          </w:p>
          <w:p w14:paraId="3E857952" w14:textId="38AF2958" w:rsidR="004B4570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4B4570" w:rsidRPr="00164DF5">
              <w:rPr>
                <w:rFonts w:ascii="Arial" w:hAnsi="Arial" w:cs="Arial"/>
                <w:sz w:val="18"/>
                <w:szCs w:val="18"/>
              </w:rPr>
              <w:t xml:space="preserve"> 2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1</w:t>
            </w:r>
          </w:p>
          <w:p w14:paraId="1D08C3E1" w14:textId="41C66701" w:rsidR="00B600F6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>7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5</w:t>
            </w:r>
          </w:p>
        </w:tc>
        <w:tc>
          <w:tcPr>
            <w:tcW w:w="1418" w:type="dxa"/>
            <w:vAlign w:val="center"/>
          </w:tcPr>
          <w:p w14:paraId="744F48CE" w14:textId="10EDEDC1" w:rsidR="008F5402" w:rsidRPr="00164DF5" w:rsidRDefault="008F540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0</w:t>
            </w:r>
            <w:r w:rsidR="00210EDB" w:rsidRPr="00164DF5">
              <w:rPr>
                <w:rFonts w:ascii="Arial" w:hAnsi="Arial" w:cs="Arial"/>
                <w:sz w:val="18"/>
                <w:szCs w:val="18"/>
              </w:rPr>
              <w:t>1</w:t>
            </w:r>
            <w:r w:rsidRPr="00164DF5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1450" w:type="dxa"/>
            <w:vAlign w:val="center"/>
          </w:tcPr>
          <w:p w14:paraId="20A8FE46" w14:textId="40F16FA9" w:rsidR="008F5402" w:rsidRPr="00164DF5" w:rsidRDefault="008F5402" w:rsidP="00E457A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0E2F8B97" w14:textId="257855ED" w:rsidR="008F5402" w:rsidRPr="0094304D" w:rsidRDefault="007060BD" w:rsidP="009430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626C1D" w:rsidRPr="00CE0EBB" w14:paraId="67B64372" w14:textId="77777777" w:rsidTr="0094304D">
        <w:tc>
          <w:tcPr>
            <w:tcW w:w="2127" w:type="dxa"/>
            <w:vAlign w:val="center"/>
          </w:tcPr>
          <w:p w14:paraId="49B52026" w14:textId="09A365CF" w:rsidR="008F5402" w:rsidRPr="00164DF5" w:rsidRDefault="00C52BAD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Wykonawcy Systemu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17517" w14:textId="7254A3CD" w:rsidR="00B600F6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>1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4</w:t>
            </w:r>
          </w:p>
          <w:p w14:paraId="011E0FB4" w14:textId="2C721D69" w:rsidR="008F5402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>2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1</w:t>
            </w:r>
          </w:p>
          <w:p w14:paraId="449F3157" w14:textId="1D5D3C92" w:rsidR="00B600F6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>7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5</w:t>
            </w:r>
          </w:p>
        </w:tc>
        <w:tc>
          <w:tcPr>
            <w:tcW w:w="1418" w:type="dxa"/>
            <w:vAlign w:val="center"/>
          </w:tcPr>
          <w:p w14:paraId="2A34A0C9" w14:textId="12C6C82D" w:rsidR="008F5402" w:rsidRPr="00164DF5" w:rsidRDefault="008F540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0</w:t>
            </w:r>
            <w:r w:rsidR="00210EDB" w:rsidRPr="00164DF5">
              <w:rPr>
                <w:rFonts w:ascii="Arial" w:hAnsi="Arial" w:cs="Arial"/>
                <w:sz w:val="18"/>
                <w:szCs w:val="18"/>
              </w:rPr>
              <w:t>7</w:t>
            </w:r>
            <w:r w:rsidRPr="00164DF5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1450" w:type="dxa"/>
            <w:vAlign w:val="center"/>
          </w:tcPr>
          <w:p w14:paraId="4009121E" w14:textId="09558A21" w:rsidR="008F5402" w:rsidRPr="00164DF5" w:rsidRDefault="008F5402" w:rsidP="00E457A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58E0FB51" w14:textId="1EC49762" w:rsidR="008F5402" w:rsidRPr="007060BD" w:rsidRDefault="007060BD" w:rsidP="009430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  <w:p w14:paraId="3708CD3C" w14:textId="3DF0203B" w:rsidR="008F5402" w:rsidRPr="00164DF5" w:rsidRDefault="008F5402" w:rsidP="009430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6C1D" w:rsidRPr="00CE0EBB" w14:paraId="4A27863C" w14:textId="77777777" w:rsidTr="0094304D">
        <w:tc>
          <w:tcPr>
            <w:tcW w:w="2127" w:type="dxa"/>
            <w:vAlign w:val="center"/>
          </w:tcPr>
          <w:p w14:paraId="0E4FCA1E" w14:textId="32287611" w:rsidR="008F5402" w:rsidRPr="00164DF5" w:rsidRDefault="00C52BAD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dostawcy PAAS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1A507" w14:textId="33132392" w:rsidR="00B600F6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>1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4</w:t>
            </w:r>
          </w:p>
          <w:p w14:paraId="7FDBE76A" w14:textId="5E4D34F9" w:rsidR="008F5402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>2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1</w:t>
            </w:r>
          </w:p>
          <w:p w14:paraId="2609876A" w14:textId="5AB96729" w:rsidR="00B600F6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>7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5</w:t>
            </w:r>
          </w:p>
        </w:tc>
        <w:tc>
          <w:tcPr>
            <w:tcW w:w="1418" w:type="dxa"/>
            <w:vAlign w:val="center"/>
          </w:tcPr>
          <w:p w14:paraId="569CAEEB" w14:textId="6EFA2FA0" w:rsidR="008F5402" w:rsidRPr="00164DF5" w:rsidRDefault="008F540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0</w:t>
            </w:r>
            <w:r w:rsidR="00210EDB" w:rsidRPr="00164DF5">
              <w:rPr>
                <w:rFonts w:ascii="Arial" w:hAnsi="Arial" w:cs="Arial"/>
                <w:sz w:val="18"/>
                <w:szCs w:val="18"/>
              </w:rPr>
              <w:t>8</w:t>
            </w:r>
            <w:r w:rsidRPr="00164DF5">
              <w:rPr>
                <w:rFonts w:ascii="Arial" w:hAnsi="Arial" w:cs="Arial"/>
                <w:sz w:val="18"/>
                <w:szCs w:val="18"/>
              </w:rPr>
              <w:t>-202</w:t>
            </w:r>
            <w:r w:rsidR="00C52BAD" w:rsidRPr="00164D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50" w:type="dxa"/>
            <w:vAlign w:val="center"/>
          </w:tcPr>
          <w:p w14:paraId="53EF5D2A" w14:textId="31A0BE66" w:rsidR="008F5402" w:rsidRPr="00164DF5" w:rsidRDefault="008F5402" w:rsidP="00E457A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20D5EE66" w14:textId="73E91647" w:rsidR="008F5402" w:rsidRPr="0094304D" w:rsidRDefault="007060BD" w:rsidP="009430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626C1D" w:rsidRPr="00CE0EBB" w14:paraId="390EF177" w14:textId="77777777" w:rsidTr="0094304D">
        <w:tc>
          <w:tcPr>
            <w:tcW w:w="2127" w:type="dxa"/>
            <w:vAlign w:val="center"/>
          </w:tcPr>
          <w:p w14:paraId="18903CFB" w14:textId="10BAEAE6" w:rsidR="008F5402" w:rsidRPr="00164DF5" w:rsidRDefault="00C52BAD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Opracowanie dok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mentacji projektowej systemu TRANS-TACHO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220DC" w14:textId="455D039B" w:rsidR="008F5402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59E1" w:rsidRPr="00164DF5">
              <w:rPr>
                <w:rFonts w:ascii="Arial" w:hAnsi="Arial" w:cs="Arial"/>
                <w:sz w:val="18"/>
                <w:szCs w:val="18"/>
              </w:rPr>
              <w:t>1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4</w:t>
            </w:r>
          </w:p>
          <w:p w14:paraId="6E6FB80F" w14:textId="2121BDCC" w:rsidR="00681331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59E1" w:rsidRPr="00164DF5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1</w:t>
            </w:r>
          </w:p>
          <w:p w14:paraId="7080354F" w14:textId="3163576C" w:rsidR="008D59E1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59E1" w:rsidRPr="00164DF5">
              <w:rPr>
                <w:rFonts w:ascii="Arial" w:hAnsi="Arial" w:cs="Arial"/>
                <w:sz w:val="18"/>
                <w:szCs w:val="18"/>
              </w:rPr>
              <w:t>7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5</w:t>
            </w:r>
          </w:p>
        </w:tc>
        <w:tc>
          <w:tcPr>
            <w:tcW w:w="1418" w:type="dxa"/>
            <w:vAlign w:val="center"/>
          </w:tcPr>
          <w:p w14:paraId="018A0686" w14:textId="0F74D1C0" w:rsidR="008F5402" w:rsidRPr="00164DF5" w:rsidRDefault="008F540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1</w:t>
            </w:r>
            <w:r w:rsidR="00C52BAD" w:rsidRPr="00164DF5">
              <w:rPr>
                <w:rFonts w:ascii="Arial" w:hAnsi="Arial" w:cs="Arial"/>
                <w:sz w:val="18"/>
                <w:szCs w:val="18"/>
              </w:rPr>
              <w:t>1</w:t>
            </w:r>
            <w:r w:rsidRPr="00164DF5">
              <w:rPr>
                <w:rFonts w:ascii="Arial" w:hAnsi="Arial" w:cs="Arial"/>
                <w:sz w:val="18"/>
                <w:szCs w:val="18"/>
              </w:rPr>
              <w:t>-202</w:t>
            </w:r>
            <w:r w:rsidR="00C52BAD" w:rsidRPr="00164D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50" w:type="dxa"/>
            <w:vAlign w:val="center"/>
          </w:tcPr>
          <w:p w14:paraId="2728E8AC" w14:textId="7EB5218C" w:rsidR="008F5402" w:rsidRPr="00164DF5" w:rsidRDefault="008F5402" w:rsidP="00E457A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6772C57B" w14:textId="771E9B3D" w:rsidR="008F5402" w:rsidRPr="0094304D" w:rsidRDefault="007060BD" w:rsidP="009430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626C1D" w:rsidRPr="00CE0EBB" w14:paraId="462317A1" w14:textId="77777777" w:rsidTr="0094304D">
        <w:tc>
          <w:tcPr>
            <w:tcW w:w="2127" w:type="dxa"/>
            <w:vAlign w:val="center"/>
          </w:tcPr>
          <w:p w14:paraId="326CF537" w14:textId="6F312595" w:rsidR="008F5402" w:rsidRPr="00164DF5" w:rsidRDefault="00C52BAD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Opracowanie interfe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sów do systemów z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wnętrznych oraz p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blicznego API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2EADD" w14:textId="70758810" w:rsidR="00B600F6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>2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1</w:t>
            </w:r>
          </w:p>
          <w:p w14:paraId="19080C89" w14:textId="291F4838" w:rsidR="008F5402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4570" w:rsidRPr="00164DF5">
              <w:rPr>
                <w:rFonts w:ascii="Arial" w:hAnsi="Arial" w:cs="Arial"/>
                <w:sz w:val="18"/>
                <w:szCs w:val="18"/>
              </w:rPr>
              <w:t>7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5</w:t>
            </w:r>
          </w:p>
        </w:tc>
        <w:tc>
          <w:tcPr>
            <w:tcW w:w="1418" w:type="dxa"/>
            <w:vAlign w:val="center"/>
          </w:tcPr>
          <w:p w14:paraId="64D5972B" w14:textId="71862C37" w:rsidR="008F5402" w:rsidRPr="00164DF5" w:rsidRDefault="008F540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0</w:t>
            </w:r>
            <w:r w:rsidR="00C52BAD" w:rsidRPr="00164DF5">
              <w:rPr>
                <w:rFonts w:ascii="Arial" w:hAnsi="Arial" w:cs="Arial"/>
                <w:sz w:val="18"/>
                <w:szCs w:val="18"/>
              </w:rPr>
              <w:t>1</w:t>
            </w:r>
            <w:r w:rsidRPr="00164DF5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450" w:type="dxa"/>
            <w:vAlign w:val="center"/>
          </w:tcPr>
          <w:p w14:paraId="71153DAF" w14:textId="05D4F78B" w:rsidR="008F5402" w:rsidRPr="00164DF5" w:rsidRDefault="008F5402" w:rsidP="00E457A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56EC6672" w14:textId="7F2E3187" w:rsidR="008F5402" w:rsidRPr="0094304D" w:rsidRDefault="007060BD" w:rsidP="009430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626C1D" w:rsidRPr="00CE0EBB" w14:paraId="2D2650E9" w14:textId="77777777" w:rsidTr="0094304D">
        <w:tc>
          <w:tcPr>
            <w:tcW w:w="2127" w:type="dxa"/>
            <w:vAlign w:val="center"/>
          </w:tcPr>
          <w:p w14:paraId="6EC47971" w14:textId="7CB41A78" w:rsidR="008F5402" w:rsidRPr="00164DF5" w:rsidRDefault="00C52BAD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Migracja baz i rej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strów. Podpisanie pr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tokołu odbioru.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3B0F" w14:textId="299FE691" w:rsidR="00B600F6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lastRenderedPageBreak/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>2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1</w:t>
            </w:r>
          </w:p>
          <w:p w14:paraId="0273E049" w14:textId="0813D3DC" w:rsidR="008F5402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59E1" w:rsidRPr="00164DF5">
              <w:rPr>
                <w:rFonts w:ascii="Arial" w:hAnsi="Arial" w:cs="Arial"/>
                <w:sz w:val="18"/>
                <w:szCs w:val="18"/>
              </w:rPr>
              <w:t>7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5</w:t>
            </w:r>
          </w:p>
        </w:tc>
        <w:tc>
          <w:tcPr>
            <w:tcW w:w="1418" w:type="dxa"/>
            <w:vAlign w:val="center"/>
          </w:tcPr>
          <w:p w14:paraId="32700A4A" w14:textId="5EE2F99E" w:rsidR="008F5402" w:rsidRPr="00164DF5" w:rsidRDefault="008F540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0</w:t>
            </w:r>
            <w:r w:rsidR="00C52BAD" w:rsidRPr="00164DF5">
              <w:rPr>
                <w:rFonts w:ascii="Arial" w:hAnsi="Arial" w:cs="Arial"/>
                <w:sz w:val="18"/>
                <w:szCs w:val="18"/>
              </w:rPr>
              <w:t>1</w:t>
            </w:r>
            <w:r w:rsidRPr="00164DF5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450" w:type="dxa"/>
            <w:vAlign w:val="center"/>
          </w:tcPr>
          <w:p w14:paraId="0F479473" w14:textId="56293063" w:rsidR="008F5402" w:rsidRPr="00164DF5" w:rsidRDefault="008F5402" w:rsidP="00E457A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4816C8E8" w14:textId="68033A27" w:rsidR="008F5402" w:rsidRPr="0094304D" w:rsidRDefault="007060BD" w:rsidP="009430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626C1D" w:rsidRPr="00CE0EBB" w14:paraId="7D68F752" w14:textId="77777777" w:rsidTr="0094304D">
        <w:tc>
          <w:tcPr>
            <w:tcW w:w="2127" w:type="dxa"/>
            <w:vAlign w:val="center"/>
          </w:tcPr>
          <w:p w14:paraId="54C03CCE" w14:textId="0E4DD687" w:rsidR="008F5402" w:rsidRPr="00164DF5" w:rsidRDefault="00C52BAD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Zakończenie testów i odbiorów systemu. Wdrożenie produkcyjne systemu TRANS-TACHO.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7B8B3" w14:textId="2AB63A13" w:rsidR="008F5402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50D" w:rsidRPr="00164DF5">
              <w:rPr>
                <w:rFonts w:ascii="Arial" w:hAnsi="Arial" w:cs="Arial"/>
                <w:sz w:val="18"/>
                <w:szCs w:val="18"/>
              </w:rPr>
              <w:t>1 – wart.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50D" w:rsidRPr="00164DF5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5F651FA7" w14:textId="17CAA844" w:rsidR="00B8250D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50D" w:rsidRPr="00164DF5">
              <w:rPr>
                <w:rFonts w:ascii="Arial" w:hAnsi="Arial" w:cs="Arial"/>
                <w:sz w:val="18"/>
                <w:szCs w:val="18"/>
              </w:rPr>
              <w:t>2 – wart. 1</w:t>
            </w:r>
          </w:p>
          <w:p w14:paraId="3234AAAE" w14:textId="00B80078" w:rsidR="00B8250D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50D" w:rsidRPr="00164DF5">
              <w:rPr>
                <w:rFonts w:ascii="Arial" w:hAnsi="Arial" w:cs="Arial"/>
                <w:sz w:val="18"/>
                <w:szCs w:val="18"/>
              </w:rPr>
              <w:t>3 – wart.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50D" w:rsidRPr="00164DF5">
              <w:rPr>
                <w:rFonts w:ascii="Arial" w:hAnsi="Arial" w:cs="Arial"/>
                <w:sz w:val="18"/>
                <w:szCs w:val="18"/>
              </w:rPr>
              <w:t>91</w:t>
            </w:r>
          </w:p>
          <w:p w14:paraId="17D5E3F0" w14:textId="68E9B6C4" w:rsidR="00B8250D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50D" w:rsidRPr="00164DF5">
              <w:rPr>
                <w:rFonts w:ascii="Arial" w:hAnsi="Arial" w:cs="Arial"/>
                <w:sz w:val="18"/>
                <w:szCs w:val="18"/>
              </w:rPr>
              <w:t>4 – wart.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50D" w:rsidRPr="00164DF5">
              <w:rPr>
                <w:rFonts w:ascii="Arial" w:hAnsi="Arial" w:cs="Arial"/>
                <w:sz w:val="18"/>
                <w:szCs w:val="18"/>
              </w:rPr>
              <w:t>40</w:t>
            </w:r>
          </w:p>
          <w:p w14:paraId="43907E83" w14:textId="759781A9" w:rsidR="00B8250D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50D" w:rsidRPr="00164DF5">
              <w:rPr>
                <w:rFonts w:ascii="Arial" w:hAnsi="Arial" w:cs="Arial"/>
                <w:sz w:val="18"/>
                <w:szCs w:val="18"/>
              </w:rPr>
              <w:t>5 – wart.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50D" w:rsidRPr="00164DF5">
              <w:rPr>
                <w:rFonts w:ascii="Arial" w:hAnsi="Arial" w:cs="Arial"/>
                <w:sz w:val="18"/>
                <w:szCs w:val="18"/>
              </w:rPr>
              <w:t xml:space="preserve">51 </w:t>
            </w:r>
          </w:p>
          <w:p w14:paraId="6DE99C20" w14:textId="1376C7A5" w:rsidR="00B8250D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50D" w:rsidRPr="00164DF5">
              <w:rPr>
                <w:rFonts w:ascii="Arial" w:hAnsi="Arial" w:cs="Arial"/>
                <w:sz w:val="18"/>
                <w:szCs w:val="18"/>
              </w:rPr>
              <w:t xml:space="preserve">7 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>–</w:t>
            </w:r>
            <w:r w:rsidR="00B8250D" w:rsidRPr="00164DF5">
              <w:rPr>
                <w:rFonts w:ascii="Arial" w:hAnsi="Arial" w:cs="Arial"/>
                <w:sz w:val="18"/>
                <w:szCs w:val="18"/>
              </w:rPr>
              <w:t xml:space="preserve"> wart.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50D" w:rsidRPr="00164DF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36176A0B" w14:textId="01567BF6" w:rsidR="008F5402" w:rsidRPr="00164DF5" w:rsidRDefault="008F540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0</w:t>
            </w:r>
            <w:r w:rsidR="00A65B28" w:rsidRPr="00164DF5">
              <w:rPr>
                <w:rFonts w:ascii="Arial" w:hAnsi="Arial" w:cs="Arial"/>
                <w:sz w:val="18"/>
                <w:szCs w:val="18"/>
              </w:rPr>
              <w:t>3</w:t>
            </w:r>
            <w:r w:rsidRPr="00164DF5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450" w:type="dxa"/>
            <w:vAlign w:val="center"/>
          </w:tcPr>
          <w:p w14:paraId="3B4BE98F" w14:textId="05323C35" w:rsidR="008F5402" w:rsidRPr="00164DF5" w:rsidRDefault="008F5402" w:rsidP="00E457A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6A4BEA50" w14:textId="09F76E65" w:rsidR="008F5402" w:rsidRPr="0094304D" w:rsidRDefault="007060BD" w:rsidP="009430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CE0E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26C1D" w:rsidRPr="00CE0EBB" w14:paraId="2D861F35" w14:textId="77777777" w:rsidTr="00E457A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169C159C" w:rsidR="00DC39A9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CE0EBB" w:rsidRDefault="00047D9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77FCD271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392229AB" w:rsidR="00047D9D" w:rsidRPr="00CE0EBB" w:rsidRDefault="006B511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osiągnięta od początku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realizacji projektu (narastająco)</w:t>
            </w:r>
          </w:p>
        </w:tc>
      </w:tr>
      <w:tr w:rsidR="00626C1D" w:rsidRPr="00CE0EBB" w14:paraId="060EEE52" w14:textId="77777777" w:rsidTr="00E457A2">
        <w:tc>
          <w:tcPr>
            <w:tcW w:w="2545" w:type="dxa"/>
            <w:vAlign w:val="center"/>
          </w:tcPr>
          <w:p w14:paraId="0D680A0D" w14:textId="475EAD5D" w:rsidR="009F1DC8" w:rsidRPr="007060BD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1: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usług public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z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nych udostępnionych on-line o stopniu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dojrzałości co najmniej 4 - transakcja</w:t>
            </w:r>
          </w:p>
        </w:tc>
        <w:tc>
          <w:tcPr>
            <w:tcW w:w="1278" w:type="dxa"/>
            <w:vAlign w:val="center"/>
          </w:tcPr>
          <w:p w14:paraId="6B56475F" w14:textId="1C7F3934" w:rsidR="006A60AA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67FCFF9F" w14:textId="27B1C5B4" w:rsidR="006A60AA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6FE75731" w14:textId="7A6C46E4" w:rsidR="006A60AA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EF62EE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908EA3D" w14:textId="056E9287" w:rsidR="006A60AA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617BECED" w14:textId="77777777" w:rsidTr="00E457A2">
        <w:tc>
          <w:tcPr>
            <w:tcW w:w="2545" w:type="dxa"/>
            <w:vAlign w:val="center"/>
          </w:tcPr>
          <w:p w14:paraId="21C02EB1" w14:textId="162DA1BA" w:rsidR="00C52BAD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2: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uruchomi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nych systemów teleinform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a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tycznych w podmiotach</w:t>
            </w:r>
          </w:p>
          <w:p w14:paraId="471B93A5" w14:textId="64CC0E0C" w:rsidR="00FB4804" w:rsidRPr="00CE0EBB" w:rsidRDefault="00C52BAD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wykonujących zadania p</w:t>
            </w:r>
            <w:r w:rsidRPr="00CE0EBB">
              <w:rPr>
                <w:rFonts w:ascii="Arial" w:hAnsi="Arial" w:cs="Arial"/>
                <w:sz w:val="18"/>
                <w:szCs w:val="20"/>
              </w:rPr>
              <w:t>u</w:t>
            </w:r>
            <w:r w:rsidRPr="00CE0EBB">
              <w:rPr>
                <w:rFonts w:ascii="Arial" w:hAnsi="Arial" w:cs="Arial"/>
                <w:sz w:val="18"/>
                <w:szCs w:val="20"/>
              </w:rPr>
              <w:t>bliczne</w:t>
            </w:r>
          </w:p>
        </w:tc>
        <w:tc>
          <w:tcPr>
            <w:tcW w:w="1278" w:type="dxa"/>
            <w:vAlign w:val="center"/>
          </w:tcPr>
          <w:p w14:paraId="07FBED5F" w14:textId="187BD4A0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66CE137A" w14:textId="6198BBF0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0ACE117B" w14:textId="6663960F" w:rsidR="00FB4804" w:rsidRPr="00CE0EBB" w:rsidRDefault="00EA75A6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05-2023</w:t>
            </w:r>
          </w:p>
        </w:tc>
        <w:tc>
          <w:tcPr>
            <w:tcW w:w="2268" w:type="dxa"/>
            <w:vAlign w:val="center"/>
          </w:tcPr>
          <w:p w14:paraId="1E814D37" w14:textId="1C8FB32D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21936FA2" w14:textId="77777777" w:rsidTr="00E457A2">
        <w:tc>
          <w:tcPr>
            <w:tcW w:w="2545" w:type="dxa"/>
            <w:vAlign w:val="center"/>
          </w:tcPr>
          <w:p w14:paraId="02BC1E0A" w14:textId="32C580B2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3: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 będ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ą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cych pracownikami IT, obj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ę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tych wsparciem szkoleni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wym</w:t>
            </w:r>
          </w:p>
        </w:tc>
        <w:tc>
          <w:tcPr>
            <w:tcW w:w="1278" w:type="dxa"/>
            <w:vAlign w:val="center"/>
          </w:tcPr>
          <w:p w14:paraId="05D9216E" w14:textId="6C6767DB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75E42A7D" w14:textId="56083BDC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9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4D3EF0B7" w14:textId="26E8949D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="00DB37C5" w:rsidRPr="00CE0EBB">
              <w:rPr>
                <w:rFonts w:ascii="Arial" w:hAnsi="Arial" w:cs="Arial"/>
                <w:sz w:val="18"/>
                <w:szCs w:val="20"/>
              </w:rPr>
              <w:t>-</w:t>
            </w:r>
            <w:r w:rsidRPr="00CE0EBB">
              <w:rPr>
                <w:rFonts w:ascii="Arial" w:hAnsi="Arial" w:cs="Arial"/>
                <w:sz w:val="18"/>
                <w:szCs w:val="20"/>
              </w:rPr>
              <w:t>2023</w:t>
            </w:r>
          </w:p>
        </w:tc>
        <w:tc>
          <w:tcPr>
            <w:tcW w:w="2268" w:type="dxa"/>
            <w:vAlign w:val="center"/>
          </w:tcPr>
          <w:p w14:paraId="02A57C05" w14:textId="2D42AE6E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75D55092" w14:textId="77777777" w:rsidTr="00E457A2">
        <w:tc>
          <w:tcPr>
            <w:tcW w:w="2545" w:type="dxa"/>
            <w:vAlign w:val="center"/>
          </w:tcPr>
          <w:p w14:paraId="51B634C1" w14:textId="169B8D7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4: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niebęd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ą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cych pracownikami IT, obj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ę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tych wsparciem szkoleni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kobiety</w:t>
            </w:r>
          </w:p>
        </w:tc>
        <w:tc>
          <w:tcPr>
            <w:tcW w:w="1278" w:type="dxa"/>
            <w:vAlign w:val="center"/>
          </w:tcPr>
          <w:p w14:paraId="5612C3E0" w14:textId="533BCC29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28F15A91" w14:textId="76A686E7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14:paraId="4E2C3F9F" w14:textId="439A0135" w:rsidR="00FB4804" w:rsidRPr="00CE0EBB" w:rsidRDefault="00DB37C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2919387" w14:textId="48802901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703D182A" w14:textId="77777777" w:rsidTr="00E457A2">
        <w:tc>
          <w:tcPr>
            <w:tcW w:w="2545" w:type="dxa"/>
            <w:vAlign w:val="center"/>
          </w:tcPr>
          <w:p w14:paraId="7EA8242A" w14:textId="4E6AA65E" w:rsidR="00456BE8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5: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</w:p>
          <w:p w14:paraId="4F89C1B4" w14:textId="6E9B602D" w:rsidR="00FB4804" w:rsidRPr="00CE0EBB" w:rsidRDefault="00456BE8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niebędących pracownikami IT, objętych wsparciem szk</w:t>
            </w: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Pr="00CE0EBB">
              <w:rPr>
                <w:rFonts w:ascii="Arial" w:hAnsi="Arial" w:cs="Arial"/>
                <w:sz w:val="18"/>
                <w:szCs w:val="20"/>
              </w:rPr>
              <w:t>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E0EBB">
              <w:rPr>
                <w:rFonts w:ascii="Arial" w:hAnsi="Arial" w:cs="Arial"/>
                <w:sz w:val="18"/>
                <w:szCs w:val="20"/>
              </w:rPr>
              <w:t>mężczyźni</w:t>
            </w:r>
          </w:p>
        </w:tc>
        <w:tc>
          <w:tcPr>
            <w:tcW w:w="1278" w:type="dxa"/>
            <w:vAlign w:val="center"/>
          </w:tcPr>
          <w:p w14:paraId="72D8FC11" w14:textId="7777A2C6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094B04AD" w14:textId="5F8C17F6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51</w:t>
            </w:r>
          </w:p>
        </w:tc>
        <w:tc>
          <w:tcPr>
            <w:tcW w:w="1701" w:type="dxa"/>
            <w:vAlign w:val="center"/>
          </w:tcPr>
          <w:p w14:paraId="1DFF14ED" w14:textId="062D349C" w:rsidR="00FB4804" w:rsidRPr="00CE0EBB" w:rsidRDefault="00DB37C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5DD284CA" w14:textId="7B4D61D1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0EA3731E" w14:textId="77777777" w:rsidTr="00E457A2">
        <w:tc>
          <w:tcPr>
            <w:tcW w:w="2545" w:type="dxa"/>
            <w:vAlign w:val="center"/>
          </w:tcPr>
          <w:p w14:paraId="71ECD865" w14:textId="6C7D3AC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6: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załatwionych spraw poprzez udostępnioną on-line usługę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publiczną</w:t>
            </w:r>
          </w:p>
        </w:tc>
        <w:tc>
          <w:tcPr>
            <w:tcW w:w="1278" w:type="dxa"/>
            <w:vAlign w:val="center"/>
          </w:tcPr>
          <w:p w14:paraId="2636A204" w14:textId="4CD09607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18F228BB" w14:textId="546B415C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1 000</w:t>
            </w:r>
          </w:p>
        </w:tc>
        <w:tc>
          <w:tcPr>
            <w:tcW w:w="1701" w:type="dxa"/>
            <w:vAlign w:val="center"/>
          </w:tcPr>
          <w:p w14:paraId="1D114708" w14:textId="59A361BE" w:rsidR="00FB4804" w:rsidRPr="00CE0EBB" w:rsidRDefault="00DA34B9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05</w:t>
            </w:r>
            <w:r w:rsidR="00C55F3D" w:rsidRPr="00CE0EBB">
              <w:rPr>
                <w:rFonts w:ascii="Arial" w:hAnsi="Arial" w:cs="Arial"/>
                <w:sz w:val="18"/>
                <w:szCs w:val="20"/>
              </w:rPr>
              <w:t>-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2024</w:t>
            </w:r>
          </w:p>
        </w:tc>
        <w:tc>
          <w:tcPr>
            <w:tcW w:w="2268" w:type="dxa"/>
            <w:vAlign w:val="center"/>
          </w:tcPr>
          <w:p w14:paraId="3ADEC11E" w14:textId="3E9B1393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0 </w:t>
            </w:r>
          </w:p>
        </w:tc>
      </w:tr>
      <w:tr w:rsidR="00626C1D" w:rsidRPr="00CE0EBB" w14:paraId="14CEBB44" w14:textId="77777777" w:rsidTr="00E457A2">
        <w:tc>
          <w:tcPr>
            <w:tcW w:w="2545" w:type="dxa"/>
            <w:vAlign w:val="center"/>
          </w:tcPr>
          <w:p w14:paraId="3A41B2F1" w14:textId="1B444A25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7: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057AA571" w14:textId="79F06693" w:rsidR="00FB4804" w:rsidRPr="00CE0EBB" w:rsidRDefault="00E457A2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4D298404" w14:textId="208CCEDA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4CBA6E7C" w14:textId="0EF215EF" w:rsidR="00FB4804" w:rsidRPr="00CE0EBB" w:rsidRDefault="00DB37C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EF62EE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272D6D81" w14:textId="2D453B55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CE0EB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CE0EBB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CE0EBB">
        <w:rPr>
          <w:rFonts w:ascii="Arial" w:hAnsi="Arial" w:cs="Arial"/>
          <w:color w:val="auto"/>
          <w:sz w:val="20"/>
          <w:szCs w:val="20"/>
        </w:rPr>
        <w:t>&lt;</w:t>
      </w:r>
      <w:r w:rsidR="00B41415" w:rsidRPr="00CE0EBB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CE0EBB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736"/>
        <w:gridCol w:w="1843"/>
        <w:gridCol w:w="3118"/>
      </w:tblGrid>
      <w:tr w:rsidR="00626C1D" w:rsidRPr="00CE0EBB" w14:paraId="1F33CC02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CE0E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E0EBB" w:rsidRDefault="007D38B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066D88A5" w14:textId="77777777" w:rsidTr="00E457A2">
        <w:tc>
          <w:tcPr>
            <w:tcW w:w="2937" w:type="dxa"/>
            <w:vAlign w:val="center"/>
          </w:tcPr>
          <w:p w14:paraId="21262D83" w14:textId="37BB6210" w:rsidR="007D38BD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technika</w:t>
            </w:r>
          </w:p>
        </w:tc>
        <w:tc>
          <w:tcPr>
            <w:tcW w:w="1736" w:type="dxa"/>
            <w:vAlign w:val="center"/>
          </w:tcPr>
          <w:p w14:paraId="016C9765" w14:textId="48452964" w:rsidR="007D38BD" w:rsidRPr="00CE0EBB" w:rsidRDefault="001E23A3" w:rsidP="00E457A2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3DF8A089" w14:textId="2D9DEC1F" w:rsidR="007D38BD" w:rsidRPr="00CE0EBB" w:rsidRDefault="007D38B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7DE99E5E" w14:textId="77777777" w:rsidR="007D38BD" w:rsidRPr="00CE0EBB" w:rsidRDefault="007D38BD" w:rsidP="001E23A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BDF4AC8" w14:textId="77777777" w:rsidTr="00E457A2">
        <w:tc>
          <w:tcPr>
            <w:tcW w:w="2937" w:type="dxa"/>
            <w:vAlign w:val="center"/>
          </w:tcPr>
          <w:p w14:paraId="60839568" w14:textId="7C9CDA3C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Usługa certyfikacji podmiotu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prowadzącego warsztat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>tachografów</w:t>
            </w:r>
          </w:p>
        </w:tc>
        <w:tc>
          <w:tcPr>
            <w:tcW w:w="1736" w:type="dxa"/>
            <w:vAlign w:val="center"/>
          </w:tcPr>
          <w:p w14:paraId="3307980A" w14:textId="1CBCE722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456088A1" w14:textId="1E781BEF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23666FE4" w14:textId="77777777" w:rsidR="001E23A3" w:rsidRPr="00CE0EBB" w:rsidRDefault="001E23A3" w:rsidP="001E23A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65B9C09" w14:textId="77777777" w:rsidTr="00E457A2">
        <w:tc>
          <w:tcPr>
            <w:tcW w:w="2937" w:type="dxa"/>
            <w:vAlign w:val="center"/>
          </w:tcPr>
          <w:p w14:paraId="2A9227A9" w14:textId="28C5BCB4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podmiotu szkolącego</w:t>
            </w:r>
          </w:p>
        </w:tc>
        <w:tc>
          <w:tcPr>
            <w:tcW w:w="1736" w:type="dxa"/>
            <w:vAlign w:val="center"/>
          </w:tcPr>
          <w:p w14:paraId="2EB72D88" w14:textId="19CF0D0C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="00030D32" w:rsidRPr="00CE0EBB">
              <w:rPr>
                <w:rFonts w:ascii="Arial" w:hAnsi="Arial" w:cs="Arial"/>
                <w:sz w:val="18"/>
                <w:szCs w:val="20"/>
              </w:rPr>
              <w:t>-</w:t>
            </w:r>
            <w:r w:rsidRPr="00CE0EBB">
              <w:rPr>
                <w:rFonts w:ascii="Arial" w:hAnsi="Arial" w:cs="Arial"/>
                <w:sz w:val="18"/>
                <w:szCs w:val="20"/>
              </w:rPr>
              <w:t>2023</w:t>
            </w:r>
          </w:p>
          <w:p w14:paraId="44084F18" w14:textId="0AD27E55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DCF1740" w14:textId="00D45BEC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5CBBA952" w14:textId="77777777" w:rsidR="001E23A3" w:rsidRPr="00CE0EBB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36254967" w14:textId="77777777" w:rsidTr="00E457A2">
        <w:tc>
          <w:tcPr>
            <w:tcW w:w="2937" w:type="dxa"/>
            <w:vAlign w:val="center"/>
          </w:tcPr>
          <w:p w14:paraId="5C06BE67" w14:textId="0A067E4D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tachografu</w:t>
            </w:r>
          </w:p>
        </w:tc>
        <w:tc>
          <w:tcPr>
            <w:tcW w:w="1736" w:type="dxa"/>
            <w:vAlign w:val="center"/>
          </w:tcPr>
          <w:p w14:paraId="09C36D62" w14:textId="78958729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2947F4A9" w14:textId="6DD713C5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4881C9BE" w14:textId="77777777" w:rsidR="001E23A3" w:rsidRPr="00CE0EBB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CE0EBB" w:rsidRDefault="00933BEC" w:rsidP="00164DF5">
      <w:pPr>
        <w:pStyle w:val="Nagwek2"/>
        <w:numPr>
          <w:ilvl w:val="0"/>
          <w:numId w:val="19"/>
        </w:numPr>
        <w:spacing w:before="360" w:after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CE0EBB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CE0E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20"/>
        </w:rPr>
        <w:t>&lt;ma</w:t>
      </w:r>
      <w:r w:rsidR="00B41415" w:rsidRPr="00CE0EBB">
        <w:rPr>
          <w:rFonts w:ascii="Arial" w:hAnsi="Arial" w:cs="Arial"/>
          <w:color w:val="auto"/>
          <w:sz w:val="20"/>
          <w:szCs w:val="20"/>
        </w:rPr>
        <w:t>k</w:t>
      </w:r>
      <w:r w:rsidR="00B41415" w:rsidRPr="00CE0EBB">
        <w:rPr>
          <w:rFonts w:ascii="Arial" w:hAnsi="Arial" w:cs="Arial"/>
          <w:color w:val="auto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736"/>
        <w:gridCol w:w="1843"/>
        <w:gridCol w:w="3118"/>
      </w:tblGrid>
      <w:tr w:rsidR="00626C1D" w:rsidRPr="00CE0EBB" w14:paraId="7ED4D618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CE0E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F5E2BA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153EA8F3" w14:textId="77777777" w:rsidTr="00E457A2">
        <w:tc>
          <w:tcPr>
            <w:tcW w:w="2937" w:type="dxa"/>
            <w:vAlign w:val="center"/>
          </w:tcPr>
          <w:p w14:paraId="46265E90" w14:textId="3C786058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736" w:type="dxa"/>
            <w:vAlign w:val="center"/>
          </w:tcPr>
          <w:p w14:paraId="6D7C5935" w14:textId="472740BB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843" w:type="dxa"/>
            <w:vAlign w:val="center"/>
          </w:tcPr>
          <w:p w14:paraId="56773D50" w14:textId="1FEA1ABA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3118" w:type="dxa"/>
            <w:vAlign w:val="center"/>
          </w:tcPr>
          <w:p w14:paraId="37781807" w14:textId="4C924182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</w:tr>
    </w:tbl>
    <w:p w14:paraId="2598878D" w14:textId="77777777" w:rsidR="004C1D48" w:rsidRPr="00CE0EBB" w:rsidRDefault="004C1D48" w:rsidP="00164DF5">
      <w:pPr>
        <w:pStyle w:val="Nagwek3"/>
        <w:numPr>
          <w:ilvl w:val="0"/>
          <w:numId w:val="19"/>
        </w:numPr>
        <w:spacing w:before="360" w:after="24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CE0E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18"/>
        </w:rPr>
        <w:t>&lt;maksymalnie 20</w:t>
      </w:r>
      <w:r w:rsidRPr="00CE0EBB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72"/>
        <w:gridCol w:w="1701"/>
        <w:gridCol w:w="1843"/>
        <w:gridCol w:w="3118"/>
      </w:tblGrid>
      <w:tr w:rsidR="00626C1D" w:rsidRPr="00CE0EBB" w14:paraId="6B0B045E" w14:textId="77777777" w:rsidTr="007060B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2225B08" w14:textId="0B7FAD56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E0E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626C1D" w:rsidRPr="00CE0EBB" w14:paraId="50A66C72" w14:textId="77777777" w:rsidTr="007060BD">
        <w:tc>
          <w:tcPr>
            <w:tcW w:w="2972" w:type="dxa"/>
            <w:vAlign w:val="center"/>
          </w:tcPr>
          <w:p w14:paraId="20B36869" w14:textId="1E7DFB1F" w:rsidR="00A86449" w:rsidRPr="00E457A2" w:rsidRDefault="00D50B57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Baza danych (</w:t>
            </w:r>
            <w:r w:rsidR="00E457A2" w:rsidRPr="00E457A2"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widencja i rejestry)</w:t>
            </w:r>
          </w:p>
        </w:tc>
        <w:tc>
          <w:tcPr>
            <w:tcW w:w="1701" w:type="dxa"/>
            <w:vAlign w:val="center"/>
          </w:tcPr>
          <w:p w14:paraId="1DB94B1B" w14:textId="1497B531" w:rsidR="00A86449" w:rsidRPr="00E457A2" w:rsidRDefault="008700EB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12</w:t>
            </w:r>
            <w:r w:rsidR="00E36D70" w:rsidRPr="00E457A2">
              <w:rPr>
                <w:rFonts w:ascii="Arial" w:hAnsi="Arial" w:cs="Arial"/>
                <w:color w:val="auto"/>
                <w:sz w:val="18"/>
                <w:szCs w:val="18"/>
              </w:rPr>
              <w:t>-2021</w:t>
            </w:r>
          </w:p>
        </w:tc>
        <w:tc>
          <w:tcPr>
            <w:tcW w:w="1843" w:type="dxa"/>
          </w:tcPr>
          <w:p w14:paraId="6882FECF" w14:textId="65832B86" w:rsidR="004C1D48" w:rsidRPr="00CE0EBB" w:rsidRDefault="004C1D48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3CDFE6D" w14:textId="7E4BC2EA" w:rsidR="004C1D48" w:rsidRPr="00CE0EBB" w:rsidRDefault="004C1D48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3623350" w14:textId="77777777" w:rsidTr="007060BD">
        <w:tc>
          <w:tcPr>
            <w:tcW w:w="2972" w:type="dxa"/>
            <w:vAlign w:val="center"/>
          </w:tcPr>
          <w:p w14:paraId="1AA7928A" w14:textId="688E3F41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Portal Informacyjny Użytkownika</w:t>
            </w:r>
          </w:p>
        </w:tc>
        <w:tc>
          <w:tcPr>
            <w:tcW w:w="1701" w:type="dxa"/>
            <w:vAlign w:val="center"/>
          </w:tcPr>
          <w:p w14:paraId="29AD884F" w14:textId="01ECA986" w:rsidR="00E36D70" w:rsidRPr="00E457A2" w:rsidRDefault="008700EB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03</w:t>
            </w:r>
            <w:r w:rsidR="00E36D70" w:rsidRPr="00E457A2">
              <w:rPr>
                <w:rFonts w:ascii="Arial" w:hAnsi="Arial" w:cs="Arial"/>
                <w:color w:val="auto"/>
                <w:sz w:val="18"/>
                <w:szCs w:val="18"/>
              </w:rPr>
              <w:t>-202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0152FFD1" w14:textId="74299622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82CA27B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DC4E258" w14:textId="77777777" w:rsidTr="007060BD">
        <w:tc>
          <w:tcPr>
            <w:tcW w:w="2972" w:type="dxa"/>
            <w:vAlign w:val="center"/>
          </w:tcPr>
          <w:p w14:paraId="74872238" w14:textId="7BFD25A6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Aplikacja OFF-Line</w:t>
            </w:r>
          </w:p>
        </w:tc>
        <w:tc>
          <w:tcPr>
            <w:tcW w:w="1701" w:type="dxa"/>
            <w:vAlign w:val="center"/>
          </w:tcPr>
          <w:p w14:paraId="7F38B208" w14:textId="6F303518" w:rsidR="00E36D70" w:rsidRPr="00E457A2" w:rsidRDefault="00E36D7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-2022</w:t>
            </w:r>
          </w:p>
        </w:tc>
        <w:tc>
          <w:tcPr>
            <w:tcW w:w="1843" w:type="dxa"/>
          </w:tcPr>
          <w:p w14:paraId="3D12C821" w14:textId="7A718A1D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4947122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85A1E24" w14:textId="77777777" w:rsidTr="007060BD">
        <w:tc>
          <w:tcPr>
            <w:tcW w:w="2972" w:type="dxa"/>
            <w:vAlign w:val="center"/>
          </w:tcPr>
          <w:p w14:paraId="1BFA0266" w14:textId="407C887B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API do systemu TRANS-TACHO</w:t>
            </w:r>
          </w:p>
        </w:tc>
        <w:tc>
          <w:tcPr>
            <w:tcW w:w="1701" w:type="dxa"/>
            <w:vAlign w:val="center"/>
          </w:tcPr>
          <w:p w14:paraId="613AC8F6" w14:textId="55FE78C4" w:rsidR="00E36D70" w:rsidRPr="00E457A2" w:rsidRDefault="00867696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  <w:r w:rsidR="00E36D70" w:rsidRPr="00E457A2">
              <w:rPr>
                <w:rFonts w:ascii="Arial" w:hAnsi="Arial" w:cs="Arial"/>
                <w:color w:val="auto"/>
                <w:sz w:val="18"/>
                <w:szCs w:val="18"/>
              </w:rPr>
              <w:t>-202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14:paraId="273C7144" w14:textId="70CC6CCC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4D206C2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5B9629D5" w14:textId="77777777" w:rsidTr="007060BD">
        <w:tc>
          <w:tcPr>
            <w:tcW w:w="2972" w:type="dxa"/>
            <w:vAlign w:val="center"/>
          </w:tcPr>
          <w:p w14:paraId="2BE5639B" w14:textId="341D8F95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System TRANS-TACHO</w:t>
            </w:r>
          </w:p>
        </w:tc>
        <w:tc>
          <w:tcPr>
            <w:tcW w:w="1701" w:type="dxa"/>
            <w:vAlign w:val="center"/>
          </w:tcPr>
          <w:p w14:paraId="1A2B0D8C" w14:textId="1E6BEB0B" w:rsidR="00E36D70" w:rsidRPr="00E457A2" w:rsidRDefault="00E36D7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-2023</w:t>
            </w:r>
          </w:p>
        </w:tc>
        <w:tc>
          <w:tcPr>
            <w:tcW w:w="1843" w:type="dxa"/>
          </w:tcPr>
          <w:p w14:paraId="00B37E58" w14:textId="6D76CE76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1029837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3F150C37" w14:textId="77777777" w:rsidTr="007060BD">
        <w:tc>
          <w:tcPr>
            <w:tcW w:w="2972" w:type="dxa"/>
            <w:vAlign w:val="center"/>
          </w:tcPr>
          <w:p w14:paraId="00F06D97" w14:textId="6D1A2157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Szkolenie użytkowników</w:t>
            </w:r>
          </w:p>
        </w:tc>
        <w:tc>
          <w:tcPr>
            <w:tcW w:w="1701" w:type="dxa"/>
            <w:vAlign w:val="center"/>
          </w:tcPr>
          <w:p w14:paraId="22A8FCC5" w14:textId="2D24D7CB" w:rsidR="00E36D70" w:rsidRPr="00E457A2" w:rsidRDefault="00E36D7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-2023</w:t>
            </w:r>
          </w:p>
        </w:tc>
        <w:tc>
          <w:tcPr>
            <w:tcW w:w="1843" w:type="dxa"/>
          </w:tcPr>
          <w:p w14:paraId="47F5CCE9" w14:textId="01DB648E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BC2E697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14:paraId="2AC8CEEF" w14:textId="73D2E2F8" w:rsidR="00BB059E" w:rsidRPr="00CE0EBB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CE0EB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CE0EBB">
        <w:rPr>
          <w:rFonts w:ascii="Arial" w:hAnsi="Arial" w:cs="Arial"/>
        </w:rPr>
        <w:t xml:space="preserve"> </w:t>
      </w:r>
      <w:r w:rsidR="00B41415" w:rsidRPr="00CE0EBB">
        <w:rPr>
          <w:rFonts w:ascii="Arial" w:hAnsi="Arial" w:cs="Arial"/>
        </w:rPr>
        <w:t xml:space="preserve"> </w:t>
      </w:r>
      <w:r w:rsidR="00DA34DF" w:rsidRPr="00CE0EBB">
        <w:rPr>
          <w:rFonts w:ascii="Arial" w:hAnsi="Arial" w:cs="Arial"/>
          <w:sz w:val="20"/>
          <w:szCs w:val="20"/>
        </w:rPr>
        <w:t>&lt;</w:t>
      </w:r>
      <w:r w:rsidR="00B41415" w:rsidRPr="00CE0EBB">
        <w:rPr>
          <w:rFonts w:ascii="Arial" w:hAnsi="Arial" w:cs="Arial"/>
          <w:sz w:val="20"/>
          <w:szCs w:val="20"/>
        </w:rPr>
        <w:t>maksymalnie 20</w:t>
      </w:r>
      <w:r w:rsidR="00DA34DF" w:rsidRPr="00CE0EBB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CE0EB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544"/>
        <w:gridCol w:w="1572"/>
        <w:gridCol w:w="2294"/>
        <w:gridCol w:w="3371"/>
      </w:tblGrid>
      <w:tr w:rsidR="00626C1D" w:rsidRPr="00CE0EBB" w14:paraId="1581B854" w14:textId="77777777" w:rsidTr="00164DF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130" w:type="dxa"/>
            <w:shd w:val="clear" w:color="auto" w:fill="D0CECE" w:themeFill="background2" w:themeFillShade="E6"/>
            <w:vAlign w:val="center"/>
          </w:tcPr>
          <w:p w14:paraId="5CF84D84" w14:textId="3F36B609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oddziaływania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35BFD90C" w14:textId="053D019F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0CECE" w:themeFill="background2" w:themeFillShade="E6"/>
            <w:vAlign w:val="center"/>
          </w:tcPr>
          <w:p w14:paraId="3CC2BAB6" w14:textId="5BB6C9FD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626C1D" w:rsidRPr="00CE0EBB" w14:paraId="0788828C" w14:textId="77777777" w:rsidTr="00164DF5">
        <w:tc>
          <w:tcPr>
            <w:tcW w:w="3265" w:type="dxa"/>
            <w:vAlign w:val="center"/>
          </w:tcPr>
          <w:p w14:paraId="43079A97" w14:textId="274E38FE" w:rsidR="003F0866" w:rsidRPr="005504E8" w:rsidRDefault="003F0866" w:rsidP="00135EBC">
            <w:pPr>
              <w:pStyle w:val="Defaul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Braki kadrowe.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Ryzyko związane z niewystarczaj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ą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cymi zasobami kadrowymi beneficjenta (wakaty, abse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n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cja).</w:t>
            </w:r>
          </w:p>
        </w:tc>
        <w:tc>
          <w:tcPr>
            <w:tcW w:w="1130" w:type="dxa"/>
            <w:vAlign w:val="center"/>
          </w:tcPr>
          <w:p w14:paraId="15C263A2" w14:textId="19B0D373" w:rsidR="003F0866" w:rsidRPr="005504E8" w:rsidRDefault="003F086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5D74E9FC" w14:textId="0370795E" w:rsidR="003F0866" w:rsidRPr="005504E8" w:rsidRDefault="003F086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Bardzo </w:t>
            </w:r>
            <w:r w:rsidR="002E7C90" w:rsidRP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3D2617EC" w14:textId="399270A7" w:rsidR="002E7C90" w:rsidRPr="005504E8" w:rsidRDefault="00D60D1D" w:rsidP="00135EBC">
            <w:pPr>
              <w:pStyle w:val="Akapitzlist"/>
              <w:numPr>
                <w:ilvl w:val="0"/>
                <w:numId w:val="4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 w:rsidR="00626C1D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3FC8F4" w14:textId="684CE581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Beneficjent w przypadku brak możliwości zatrudnienia plan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wanych zasobów kadrowych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angażuje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zasob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y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własn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do r</w:t>
            </w:r>
            <w:r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alizacji zadań w projekcie. </w:t>
            </w:r>
          </w:p>
          <w:p w14:paraId="68CE4982" w14:textId="75AFD996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Planowane jest pozyskanie wsparcia podmiotów zewnętr</w:t>
            </w:r>
            <w:r w:rsidRPr="005504E8">
              <w:rPr>
                <w:rFonts w:ascii="Arial" w:hAnsi="Arial" w:cs="Arial"/>
                <w:sz w:val="18"/>
                <w:szCs w:val="18"/>
              </w:rPr>
              <w:t>z</w:t>
            </w:r>
            <w:r w:rsidRPr="005504E8">
              <w:rPr>
                <w:rFonts w:ascii="Arial" w:hAnsi="Arial" w:cs="Arial"/>
                <w:sz w:val="18"/>
                <w:szCs w:val="18"/>
              </w:rPr>
              <w:t>nych specjalizujących się w rozwiązaniach i produktach b</w:t>
            </w:r>
            <w:r w:rsidRPr="005504E8">
              <w:rPr>
                <w:rFonts w:ascii="Arial" w:hAnsi="Arial" w:cs="Arial"/>
                <w:sz w:val="18"/>
                <w:szCs w:val="18"/>
              </w:rPr>
              <w:t>ę</w:t>
            </w:r>
            <w:r w:rsidRPr="005504E8">
              <w:rPr>
                <w:rFonts w:ascii="Arial" w:hAnsi="Arial" w:cs="Arial"/>
                <w:sz w:val="18"/>
                <w:szCs w:val="18"/>
              </w:rPr>
              <w:t>dących wynikiem projektu (np. doradztwo techniczne)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 – w dniu 31.12.2020 r. ogłoszono prz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targ na wybór </w:t>
            </w:r>
            <w:r w:rsidR="006C6ABC">
              <w:rPr>
                <w:rFonts w:ascii="Arial" w:hAnsi="Arial" w:cs="Arial"/>
                <w:sz w:val="18"/>
                <w:szCs w:val="18"/>
              </w:rPr>
              <w:t>D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oradcy </w:t>
            </w:r>
            <w:r w:rsidR="006C6ABC">
              <w:rPr>
                <w:rFonts w:ascii="Arial" w:hAnsi="Arial" w:cs="Arial"/>
                <w:sz w:val="18"/>
                <w:szCs w:val="18"/>
              </w:rPr>
              <w:t>T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ec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h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nicznego</w:t>
            </w:r>
            <w:r w:rsidRPr="005504E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1B853C8" w14:textId="77777777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uzyskał również zgodę na wydłużenie realizacji projektu o 90 dni. </w:t>
            </w:r>
          </w:p>
          <w:p w14:paraId="4B7FBCA6" w14:textId="403D6B88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Wprowadzono techniki i narz</w:t>
            </w:r>
            <w:r w:rsidRPr="005504E8">
              <w:rPr>
                <w:rFonts w:ascii="Arial" w:hAnsi="Arial" w:cs="Arial"/>
                <w:sz w:val="18"/>
                <w:szCs w:val="18"/>
              </w:rPr>
              <w:t>ę</w:t>
            </w:r>
            <w:r w:rsidRPr="005504E8">
              <w:rPr>
                <w:rFonts w:ascii="Arial" w:hAnsi="Arial" w:cs="Arial"/>
                <w:sz w:val="18"/>
                <w:szCs w:val="18"/>
              </w:rPr>
              <w:t>dzia zarządcze mające na celu utrzymanie motywacji i zaang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żowania osób uczestniczących w projekcie.</w:t>
            </w:r>
          </w:p>
          <w:p w14:paraId="44CE0B46" w14:textId="14759B7C" w:rsidR="003F0866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są działania w postaci cyklicznie uruchami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nych nabór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(uprzednio) </w:t>
            </w:r>
            <w:r w:rsidRPr="005504E8">
              <w:rPr>
                <w:rFonts w:ascii="Arial" w:hAnsi="Arial" w:cs="Arial"/>
                <w:sz w:val="18"/>
                <w:szCs w:val="18"/>
              </w:rPr>
              <w:t>zako</w:t>
            </w:r>
            <w:r w:rsidRPr="005504E8">
              <w:rPr>
                <w:rFonts w:ascii="Arial" w:hAnsi="Arial" w:cs="Arial"/>
                <w:sz w:val="18"/>
                <w:szCs w:val="18"/>
              </w:rPr>
              <w:t>ń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czonych niepowodzeniem </w:t>
            </w:r>
            <w:r w:rsidR="00135EBC" w:rsidRPr="005504E8">
              <w:rPr>
                <w:rFonts w:ascii="Arial" w:hAnsi="Arial" w:cs="Arial"/>
                <w:sz w:val="18"/>
                <w:szCs w:val="18"/>
              </w:rPr>
              <w:t>p</w:t>
            </w:r>
            <w:r w:rsidR="00135EBC"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="00135EBC" w:rsidRPr="005504E8">
              <w:rPr>
                <w:rFonts w:ascii="Arial" w:hAnsi="Arial" w:cs="Arial"/>
                <w:sz w:val="18"/>
                <w:szCs w:val="18"/>
              </w:rPr>
              <w:t>przez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wykorzystywanie innych kanałów komunikacji umożl</w:t>
            </w:r>
            <w:r w:rsidRPr="005504E8">
              <w:rPr>
                <w:rFonts w:ascii="Arial" w:hAnsi="Arial" w:cs="Arial"/>
                <w:sz w:val="18"/>
                <w:szCs w:val="18"/>
              </w:rPr>
              <w:t>i</w:t>
            </w:r>
            <w:r w:rsidRPr="005504E8">
              <w:rPr>
                <w:rFonts w:ascii="Arial" w:hAnsi="Arial" w:cs="Arial"/>
                <w:sz w:val="18"/>
                <w:szCs w:val="18"/>
              </w:rPr>
              <w:t>wiających dotarcie do pote</w:t>
            </w:r>
            <w:r w:rsidRPr="005504E8">
              <w:rPr>
                <w:rFonts w:ascii="Arial" w:hAnsi="Arial" w:cs="Arial"/>
                <w:sz w:val="18"/>
                <w:szCs w:val="18"/>
              </w:rPr>
              <w:t>n</w:t>
            </w:r>
            <w:r w:rsidRPr="005504E8">
              <w:rPr>
                <w:rFonts w:ascii="Arial" w:hAnsi="Arial" w:cs="Arial"/>
                <w:sz w:val="18"/>
                <w:szCs w:val="18"/>
              </w:rPr>
              <w:t>cjalnych kandydatów (np. m</w:t>
            </w:r>
            <w:r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dia społecznościowe). </w:t>
            </w:r>
          </w:p>
          <w:p w14:paraId="45F4617F" w14:textId="28AED64B" w:rsidR="00D60D1D" w:rsidRPr="005504E8" w:rsidRDefault="00D60D1D" w:rsidP="00135EBC">
            <w:pPr>
              <w:pStyle w:val="Akapitzlist"/>
              <w:numPr>
                <w:ilvl w:val="0"/>
                <w:numId w:val="4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  <w:r w:rsidR="00C71792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4BE4322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Płynność realizowanych zadań, nawet w przypadku braków k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drowych, z uwagi na angaż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wanie zasobów własnych do czasu rozstrzygnięcia zaplan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wanych naborów.</w:t>
            </w:r>
          </w:p>
          <w:p w14:paraId="28E8BF74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Uzyskanie niezbędnej wiedzy technicznej i merytorycznej do realizacji projektu poprzez p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zyskane wsparcie zewnętrzne, mimo braku obsadzenia kl</w:t>
            </w:r>
            <w:r w:rsidRPr="005504E8">
              <w:rPr>
                <w:rFonts w:ascii="Arial" w:hAnsi="Arial" w:cs="Arial"/>
                <w:sz w:val="18"/>
                <w:szCs w:val="18"/>
              </w:rPr>
              <w:t>u</w:t>
            </w:r>
            <w:r w:rsidRPr="005504E8">
              <w:rPr>
                <w:rFonts w:ascii="Arial" w:hAnsi="Arial" w:cs="Arial"/>
                <w:sz w:val="18"/>
                <w:szCs w:val="18"/>
              </w:rPr>
              <w:t>czowych ról projektowych.</w:t>
            </w:r>
          </w:p>
          <w:p w14:paraId="700499A0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Zabezpieczenie czasowe wyn</w:t>
            </w:r>
            <w:r w:rsidRPr="005504E8">
              <w:rPr>
                <w:rFonts w:ascii="Arial" w:hAnsi="Arial" w:cs="Arial"/>
                <w:sz w:val="18"/>
                <w:szCs w:val="18"/>
              </w:rPr>
              <w:t>i</w:t>
            </w:r>
            <w:r w:rsidRPr="005504E8">
              <w:rPr>
                <w:rFonts w:ascii="Arial" w:hAnsi="Arial" w:cs="Arial"/>
                <w:sz w:val="18"/>
                <w:szCs w:val="18"/>
              </w:rPr>
              <w:t>kające z braków kadrowych p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zwalające na przesunięcie pr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jektu w czasie w przypadku nieprzewidzianej sytuacji los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wej związanej z ewentualnym brakiem kadrowym.</w:t>
            </w:r>
          </w:p>
          <w:p w14:paraId="3546A128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Zbudowanie mocno zaangaż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wanego i z motywowanego z</w:t>
            </w:r>
            <w:r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>społu projektowego, realizuj</w:t>
            </w:r>
            <w:r w:rsidRPr="005504E8">
              <w:rPr>
                <w:rFonts w:ascii="Arial" w:hAnsi="Arial" w:cs="Arial"/>
                <w:sz w:val="18"/>
                <w:szCs w:val="18"/>
              </w:rPr>
              <w:t>ą</w:t>
            </w:r>
            <w:r w:rsidRPr="005504E8">
              <w:rPr>
                <w:rFonts w:ascii="Arial" w:hAnsi="Arial" w:cs="Arial"/>
                <w:sz w:val="18"/>
                <w:szCs w:val="18"/>
              </w:rPr>
              <w:t>cego zadania na wysokim i p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żądanym poziomie.</w:t>
            </w:r>
          </w:p>
          <w:p w14:paraId="417CC970" w14:textId="7CF12E87" w:rsidR="002E7C90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Obsadzenie wolnych stanowisk projektowych poprzez dotarcie do większych grup odbiorów, potencjalnych kandydatów.</w:t>
            </w:r>
          </w:p>
          <w:p w14:paraId="694141DC" w14:textId="733FB108" w:rsidR="00D60D1D" w:rsidRPr="005504E8" w:rsidRDefault="00C71792" w:rsidP="00135EBC">
            <w:pPr>
              <w:pStyle w:val="Akapitzlist"/>
              <w:numPr>
                <w:ilvl w:val="0"/>
                <w:numId w:val="4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50AA3FE7" w14:textId="77777777" w:rsidTr="00164DF5">
        <w:tc>
          <w:tcPr>
            <w:tcW w:w="3265" w:type="dxa"/>
            <w:vAlign w:val="center"/>
          </w:tcPr>
          <w:p w14:paraId="3D92651D" w14:textId="4EBEA5E1" w:rsidR="00867696" w:rsidRPr="005504E8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Opóźnienie/brak realizacji w terminie.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Ryzyko opó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ź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nień lub braku możliwości realizacji w zakładanym terminie związane z niemo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ż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nością wyboru wykonawców Projektu, wynikające z: a) niewłaściwego oszacowania kosztów; b) odwołaniami związanymi z dużą liczbą potencjalnych wykonawców</w:t>
            </w:r>
            <w:r w:rsidR="00AA1EE4" w:rsidRPr="005504E8">
              <w:rPr>
                <w:rFonts w:ascii="Arial" w:hAnsi="Arial" w:cs="Arial"/>
                <w:color w:val="auto"/>
                <w:sz w:val="18"/>
                <w:szCs w:val="18"/>
              </w:rPr>
              <w:t>; c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) ewentualnej zmiany w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riantu wdrożenia systemu – integracja z innym wdraż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nym systemem Beneficjenta pn. Świteź.</w:t>
            </w:r>
          </w:p>
        </w:tc>
        <w:tc>
          <w:tcPr>
            <w:tcW w:w="1130" w:type="dxa"/>
            <w:vAlign w:val="center"/>
          </w:tcPr>
          <w:p w14:paraId="343DDEBB" w14:textId="356A413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44967391" w14:textId="0A149756" w:rsidR="00867696" w:rsidRPr="005504E8" w:rsidRDefault="007317DB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Bardzo </w:t>
            </w:r>
            <w:r w:rsidR="00AA1EE4" w:rsidRP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wysokie </w:t>
            </w:r>
          </w:p>
        </w:tc>
        <w:tc>
          <w:tcPr>
            <w:tcW w:w="4111" w:type="dxa"/>
          </w:tcPr>
          <w:p w14:paraId="7E670D77" w14:textId="77777777" w:rsidR="00626C1D" w:rsidRPr="005504E8" w:rsidRDefault="00D60D1D" w:rsidP="00AA1EE4">
            <w:pPr>
              <w:pStyle w:val="Akapitzlist"/>
              <w:numPr>
                <w:ilvl w:val="0"/>
                <w:numId w:val="2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578126BB" w14:textId="77777777" w:rsidR="00135EBC" w:rsidRPr="005504E8" w:rsidRDefault="00AA1EE4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Podejmowanie analiz związ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nych ze sposobem realizacji projektu, zwłaszcza w konte</w:t>
            </w:r>
            <w:r w:rsidRPr="005504E8">
              <w:rPr>
                <w:rFonts w:ascii="Arial" w:hAnsi="Arial" w:cs="Arial"/>
                <w:sz w:val="18"/>
                <w:szCs w:val="18"/>
              </w:rPr>
              <w:t>k</w:t>
            </w:r>
            <w:r w:rsidRPr="005504E8">
              <w:rPr>
                <w:rFonts w:ascii="Arial" w:hAnsi="Arial" w:cs="Arial"/>
                <w:sz w:val="18"/>
                <w:szCs w:val="18"/>
              </w:rPr>
              <w:t>ście innych tworzonych u Ben</w:t>
            </w:r>
            <w:r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>ficjenta systemów pod k</w:t>
            </w:r>
            <w:r w:rsidR="00CF1E36" w:rsidRPr="005504E8">
              <w:rPr>
                <w:rFonts w:ascii="Arial" w:hAnsi="Arial" w:cs="Arial"/>
                <w:sz w:val="18"/>
                <w:szCs w:val="18"/>
              </w:rPr>
              <w:t>ą</w:t>
            </w:r>
            <w:r w:rsidRPr="005504E8">
              <w:rPr>
                <w:rFonts w:ascii="Arial" w:hAnsi="Arial" w:cs="Arial"/>
                <w:sz w:val="18"/>
                <w:szCs w:val="18"/>
              </w:rPr>
              <w:t>tem możliwości ich późniejszej int</w:t>
            </w:r>
            <w:r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>gracji.</w:t>
            </w:r>
          </w:p>
          <w:p w14:paraId="6289BAB9" w14:textId="77777777" w:rsidR="00135EBC" w:rsidRPr="005504E8" w:rsidRDefault="00BA008F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Do oszacowania wartości p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szczególnych do wszczęcia p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stępowań planuje się przepr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wadzić rozeznanie rynku obe</w:t>
            </w:r>
            <w:r w:rsidRPr="005504E8">
              <w:rPr>
                <w:rFonts w:ascii="Arial" w:hAnsi="Arial" w:cs="Arial"/>
                <w:sz w:val="18"/>
                <w:szCs w:val="18"/>
              </w:rPr>
              <w:t>j</w:t>
            </w:r>
            <w:r w:rsidRPr="005504E8">
              <w:rPr>
                <w:rFonts w:ascii="Arial" w:hAnsi="Arial" w:cs="Arial"/>
                <w:sz w:val="18"/>
                <w:szCs w:val="18"/>
              </w:rPr>
              <w:t>mujące oferty cenowe co na</w:t>
            </w:r>
            <w:r w:rsidRPr="005504E8">
              <w:rPr>
                <w:rFonts w:ascii="Arial" w:hAnsi="Arial" w:cs="Arial"/>
                <w:sz w:val="18"/>
                <w:szCs w:val="18"/>
              </w:rPr>
              <w:t>j</w:t>
            </w:r>
            <w:r w:rsidRPr="005504E8">
              <w:rPr>
                <w:rFonts w:ascii="Arial" w:hAnsi="Arial" w:cs="Arial"/>
                <w:sz w:val="18"/>
                <w:szCs w:val="18"/>
              </w:rPr>
              <w:t>mniej kilku oferentów.</w:t>
            </w:r>
          </w:p>
          <w:p w14:paraId="1E5B4772" w14:textId="32D64E61" w:rsidR="00D60D1D" w:rsidRPr="005504E8" w:rsidRDefault="00BA008F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>planuje podjąć kroki mające na celu właściwą org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>nizację postępowań przetarg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>wych z uwzględnieniem ni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 xml:space="preserve">zbędnych zapasów czasowych na ich przeprowadzenie. </w:t>
            </w:r>
          </w:p>
          <w:p w14:paraId="4C39D9C3" w14:textId="6153A0C5" w:rsidR="00867696" w:rsidRPr="005504E8" w:rsidRDefault="00D60D1D" w:rsidP="00626C1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23C83FE4" w14:textId="77777777" w:rsidR="00135EBC" w:rsidRPr="005504E8" w:rsidRDefault="00BA008F" w:rsidP="00135EBC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Podjęcie właściwej i popartej przeprowadzonymi analizami decyzji na poziomie Komitetu Sterującego w zakresie w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riantu realizacji projektu.</w:t>
            </w:r>
          </w:p>
          <w:p w14:paraId="2F91E045" w14:textId="77777777" w:rsidR="00135EBC" w:rsidRPr="005504E8" w:rsidRDefault="00BA008F" w:rsidP="00135EBC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Minimalizacja ryzyka nied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szacowania poszczególnych usług w projekcie pozyskiw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nych na zewnątrz.</w:t>
            </w:r>
          </w:p>
          <w:p w14:paraId="4EF83B03" w14:textId="57032AE8" w:rsidR="00BA008F" w:rsidRPr="005504E8" w:rsidRDefault="00BA008F" w:rsidP="00135EBC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Przeprowadzenie postępowań przetargowych w zaplanow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nych terminach.</w:t>
            </w:r>
          </w:p>
          <w:p w14:paraId="5ADC4E07" w14:textId="7FF51A3C" w:rsidR="00D60D1D" w:rsidRPr="005504E8" w:rsidRDefault="005504E8" w:rsidP="00867696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 – ryzyko nadal ze śre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nią siłą oddziaływania i bardzo w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sokim prawdopodobieństwem w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stąpienia.</w:t>
            </w:r>
          </w:p>
        </w:tc>
      </w:tr>
      <w:tr w:rsidR="00626C1D" w:rsidRPr="00CE0EBB" w14:paraId="0FCAF417" w14:textId="77777777" w:rsidTr="00164DF5">
        <w:tc>
          <w:tcPr>
            <w:tcW w:w="3265" w:type="dxa"/>
            <w:vAlign w:val="center"/>
          </w:tcPr>
          <w:p w14:paraId="18D4EA13" w14:textId="685E2D39" w:rsidR="00867696" w:rsidRPr="005504E8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Nieprawidłowe działanie Wykonawcy systemu.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Ryzyko związane z pode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j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mowaniem przez wykona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w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cę systemu nieprawidłowych działań, w szczególności związanych z: a) wdroż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niem systemu „TRANS-TACHO”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b) utrzymaniem odpowiedniego poziomu bezpieczeństwa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c) zape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w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nieniem wydajności wdroż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o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nego systemu teleinform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tycznego.</w:t>
            </w:r>
          </w:p>
        </w:tc>
        <w:tc>
          <w:tcPr>
            <w:tcW w:w="1130" w:type="dxa"/>
            <w:vAlign w:val="center"/>
          </w:tcPr>
          <w:p w14:paraId="3B24A934" w14:textId="6966F58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  <w:vAlign w:val="center"/>
          </w:tcPr>
          <w:p w14:paraId="087C029D" w14:textId="4CBA1E5C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74172AA1" w14:textId="77777777" w:rsidR="00BA008F" w:rsidRPr="005504E8" w:rsidRDefault="00BA008F" w:rsidP="008C0314">
            <w:pPr>
              <w:pStyle w:val="Akapitzlist"/>
              <w:numPr>
                <w:ilvl w:val="0"/>
                <w:numId w:val="3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BF801AD" w14:textId="77777777" w:rsidR="00135EBC" w:rsidRPr="005504E8" w:rsidRDefault="00225A8F" w:rsidP="00135EBC">
            <w:pPr>
              <w:pStyle w:val="Akapitzlist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Opracowanie wymagań w r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mach planowanego postęp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wania przetargowego na p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ziomie pozwalającym poz</w:t>
            </w:r>
            <w:r w:rsidRPr="005504E8">
              <w:rPr>
                <w:rFonts w:ascii="Arial" w:hAnsi="Arial" w:cs="Arial"/>
                <w:sz w:val="18"/>
                <w:szCs w:val="18"/>
              </w:rPr>
              <w:t>y</w:t>
            </w:r>
            <w:r w:rsidRPr="005504E8">
              <w:rPr>
                <w:rFonts w:ascii="Arial" w:hAnsi="Arial" w:cs="Arial"/>
                <w:sz w:val="18"/>
                <w:szCs w:val="18"/>
              </w:rPr>
              <w:t>skać najlepszego wykonawcę przy zachowaniu odpowie</w:t>
            </w:r>
            <w:r w:rsidRPr="005504E8">
              <w:rPr>
                <w:rFonts w:ascii="Arial" w:hAnsi="Arial" w:cs="Arial"/>
                <w:sz w:val="18"/>
                <w:szCs w:val="18"/>
              </w:rPr>
              <w:t>d</w:t>
            </w:r>
            <w:r w:rsidRPr="005504E8">
              <w:rPr>
                <w:rFonts w:ascii="Arial" w:hAnsi="Arial" w:cs="Arial"/>
                <w:sz w:val="18"/>
                <w:szCs w:val="18"/>
              </w:rPr>
              <w:t>niej, rynkowej ceny za bud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wę systemu.</w:t>
            </w:r>
          </w:p>
          <w:p w14:paraId="150B4668" w14:textId="60A59394" w:rsidR="00135EBC" w:rsidRPr="005504E8" w:rsidRDefault="00225A8F" w:rsidP="00135EBC">
            <w:pPr>
              <w:pStyle w:val="Akapitzlist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Planowane zatrudnienie d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radcy technicznego mającego za zadanie wsparcie Benef</w:t>
            </w:r>
            <w:r w:rsidRPr="005504E8">
              <w:rPr>
                <w:rFonts w:ascii="Arial" w:hAnsi="Arial" w:cs="Arial"/>
                <w:sz w:val="18"/>
                <w:szCs w:val="18"/>
              </w:rPr>
              <w:t>i</w:t>
            </w:r>
            <w:r w:rsidRPr="005504E8">
              <w:rPr>
                <w:rFonts w:ascii="Arial" w:hAnsi="Arial" w:cs="Arial"/>
                <w:sz w:val="18"/>
                <w:szCs w:val="18"/>
              </w:rPr>
              <w:t>cjenta w zakresie dotyczącym wymogów wobec przyszłego wykonawcy, oceny ofert oraz rozeznania rynku i przedst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wienia rekomendacji w tym zakresie</w:t>
            </w:r>
            <w:r w:rsid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– w dniu 31.12.2020 r. ogłoszono przetarg na w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y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bór </w:t>
            </w:r>
            <w:r w:rsidR="006C6ABC">
              <w:rPr>
                <w:rFonts w:ascii="Arial" w:hAnsi="Arial" w:cs="Arial"/>
                <w:sz w:val="18"/>
                <w:szCs w:val="18"/>
              </w:rPr>
              <w:t>D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oradcy </w:t>
            </w:r>
            <w:r w:rsidR="006C6ABC">
              <w:rPr>
                <w:rFonts w:ascii="Arial" w:hAnsi="Arial" w:cs="Arial"/>
                <w:sz w:val="18"/>
                <w:szCs w:val="18"/>
              </w:rPr>
              <w:t>T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echnicznego.</w:t>
            </w:r>
          </w:p>
          <w:p w14:paraId="71CCC629" w14:textId="5B9C44E1" w:rsidR="00225A8F" w:rsidRPr="005504E8" w:rsidRDefault="00225A8F" w:rsidP="00135EBC">
            <w:pPr>
              <w:pStyle w:val="Akapitzlist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Opracowanie przez doradcę technicznego najlepszych rozwiązań w ramach plan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wanego systemu przy uwzględnieniu wymagań i oczekiwań Beneficjenta w formie projektu technicznego systemu, będącego podstawą dla przyszłego wykonawcy w zakresie realizacji zadania.</w:t>
            </w:r>
          </w:p>
          <w:p w14:paraId="38DE5D03" w14:textId="77777777" w:rsidR="00225A8F" w:rsidRPr="005504E8" w:rsidRDefault="00225A8F" w:rsidP="008C0314">
            <w:pPr>
              <w:pStyle w:val="Akapitzlist"/>
              <w:numPr>
                <w:ilvl w:val="0"/>
                <w:numId w:val="3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069A4428" w14:textId="77777777" w:rsidR="00135EBC" w:rsidRPr="005504E8" w:rsidRDefault="00225A8F" w:rsidP="00135EBC">
            <w:pPr>
              <w:pStyle w:val="Akapitzlist"/>
              <w:numPr>
                <w:ilvl w:val="0"/>
                <w:numId w:val="50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Wybór wykonawcy systemu gwarantujący stworzenie sy</w:t>
            </w:r>
            <w:r w:rsidRPr="005504E8">
              <w:rPr>
                <w:rFonts w:ascii="Arial" w:hAnsi="Arial" w:cs="Arial"/>
                <w:sz w:val="18"/>
                <w:szCs w:val="18"/>
              </w:rPr>
              <w:t>s</w:t>
            </w:r>
            <w:r w:rsidRPr="005504E8">
              <w:rPr>
                <w:rFonts w:ascii="Arial" w:hAnsi="Arial" w:cs="Arial"/>
                <w:sz w:val="18"/>
                <w:szCs w:val="18"/>
              </w:rPr>
              <w:t>temu zapewniającego spra</w:t>
            </w:r>
            <w:r w:rsidRPr="005504E8">
              <w:rPr>
                <w:rFonts w:ascii="Arial" w:hAnsi="Arial" w:cs="Arial"/>
                <w:sz w:val="18"/>
                <w:szCs w:val="18"/>
              </w:rPr>
              <w:t>w</w:t>
            </w:r>
            <w:r w:rsidRPr="005504E8">
              <w:rPr>
                <w:rFonts w:ascii="Arial" w:hAnsi="Arial" w:cs="Arial"/>
                <w:sz w:val="18"/>
                <w:szCs w:val="18"/>
              </w:rPr>
              <w:t>ne wdrożenie i jego funkcj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nowanie, spełniającego aspekty bezpieczeństwa oraz jego wydajność.</w:t>
            </w:r>
          </w:p>
          <w:p w14:paraId="3927A735" w14:textId="2DD2AF42" w:rsidR="00225A8F" w:rsidRPr="005504E8" w:rsidRDefault="00225A8F" w:rsidP="00135EBC">
            <w:pPr>
              <w:pStyle w:val="Akapitzlist"/>
              <w:numPr>
                <w:ilvl w:val="0"/>
                <w:numId w:val="50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Stworzenie projektu technic</w:t>
            </w:r>
            <w:r w:rsidRPr="005504E8">
              <w:rPr>
                <w:rFonts w:ascii="Arial" w:hAnsi="Arial" w:cs="Arial"/>
                <w:sz w:val="18"/>
                <w:szCs w:val="18"/>
              </w:rPr>
              <w:t>z</w:t>
            </w:r>
            <w:r w:rsidRPr="005504E8">
              <w:rPr>
                <w:rFonts w:ascii="Arial" w:hAnsi="Arial" w:cs="Arial"/>
                <w:sz w:val="18"/>
                <w:szCs w:val="18"/>
              </w:rPr>
              <w:t>nego systemu, który będzie jasno wskazywał przyszłemu wykonawcy sposób realizacji poszczególnych jego eleme</w:t>
            </w:r>
            <w:r w:rsidRPr="005504E8">
              <w:rPr>
                <w:rFonts w:ascii="Arial" w:hAnsi="Arial" w:cs="Arial"/>
                <w:sz w:val="18"/>
                <w:szCs w:val="18"/>
              </w:rPr>
              <w:t>n</w:t>
            </w:r>
            <w:r w:rsidRPr="005504E8">
              <w:rPr>
                <w:rFonts w:ascii="Arial" w:hAnsi="Arial" w:cs="Arial"/>
                <w:sz w:val="18"/>
                <w:szCs w:val="18"/>
              </w:rPr>
              <w:t>tów zgodnie z wymaganiami stawianymi przez Beneficje</w:t>
            </w:r>
            <w:r w:rsidRPr="005504E8">
              <w:rPr>
                <w:rFonts w:ascii="Arial" w:hAnsi="Arial" w:cs="Arial"/>
                <w:sz w:val="18"/>
                <w:szCs w:val="18"/>
              </w:rPr>
              <w:t>n</w:t>
            </w:r>
            <w:r w:rsidRPr="005504E8">
              <w:rPr>
                <w:rFonts w:ascii="Arial" w:hAnsi="Arial" w:cs="Arial"/>
                <w:sz w:val="18"/>
                <w:szCs w:val="18"/>
              </w:rPr>
              <w:t>ta; minimalizowanie sytuacji pominięcia jakiegokolwiek aspektu funkcjonowania sy</w:t>
            </w:r>
            <w:r w:rsidRPr="005504E8">
              <w:rPr>
                <w:rFonts w:ascii="Arial" w:hAnsi="Arial" w:cs="Arial"/>
                <w:sz w:val="18"/>
                <w:szCs w:val="18"/>
              </w:rPr>
              <w:t>s</w:t>
            </w:r>
            <w:r w:rsidRPr="005504E8">
              <w:rPr>
                <w:rFonts w:ascii="Arial" w:hAnsi="Arial" w:cs="Arial"/>
                <w:sz w:val="18"/>
                <w:szCs w:val="18"/>
              </w:rPr>
              <w:t>temu przez jego wykonawcę.</w:t>
            </w:r>
          </w:p>
          <w:p w14:paraId="187D08E5" w14:textId="2881F690" w:rsidR="00225A8F" w:rsidRPr="005504E8" w:rsidRDefault="005504E8" w:rsidP="006040D0">
            <w:pPr>
              <w:pStyle w:val="Akapitzlist"/>
              <w:numPr>
                <w:ilvl w:val="0"/>
                <w:numId w:val="3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</w:t>
            </w:r>
            <w:r w:rsidR="00225A8F" w:rsidRPr="005504E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26C1D" w:rsidRPr="00CE0EBB" w14:paraId="537FDE10" w14:textId="77777777" w:rsidTr="00164DF5">
        <w:tc>
          <w:tcPr>
            <w:tcW w:w="3265" w:type="dxa"/>
            <w:vAlign w:val="center"/>
          </w:tcPr>
          <w:p w14:paraId="5430C426" w14:textId="06262B16" w:rsidR="00867696" w:rsidRPr="005504E8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Wzrost kosztów realizacji.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Ryzyko wzrostu cen rynk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o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wych specjalistycznych usług informatycznych wyn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i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kające m.in. z realizacji przez administrację public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z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ną wielu złożonych proje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k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tów informatycznych, co może spowodować wzrost stawek stosowanych przez wykonawców systemów informatycznych.</w:t>
            </w:r>
          </w:p>
        </w:tc>
        <w:tc>
          <w:tcPr>
            <w:tcW w:w="1130" w:type="dxa"/>
            <w:vAlign w:val="center"/>
          </w:tcPr>
          <w:p w14:paraId="6DE1C436" w14:textId="666D203A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093146BA" w14:textId="483D28D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2176FC13" w14:textId="77777777" w:rsidR="00265AE2" w:rsidRPr="005504E8" w:rsidRDefault="00265AE2" w:rsidP="00265AE2">
            <w:pPr>
              <w:pStyle w:val="Akapitzlist"/>
              <w:numPr>
                <w:ilvl w:val="0"/>
                <w:numId w:val="3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42D7F9C" w14:textId="77777777" w:rsidR="00265AE2" w:rsidRPr="005504E8" w:rsidRDefault="00265AE2" w:rsidP="00135EBC">
            <w:pPr>
              <w:pStyle w:val="Akapitzlist"/>
              <w:numPr>
                <w:ilvl w:val="0"/>
                <w:numId w:val="3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Stałe monitorowanie poziomu wydatkowania przyznanych środków finansowych.</w:t>
            </w:r>
          </w:p>
          <w:p w14:paraId="0E9CFB70" w14:textId="653E3AD5" w:rsidR="00265AE2" w:rsidRPr="005504E8" w:rsidRDefault="00265AE2" w:rsidP="00135EBC">
            <w:pPr>
              <w:pStyle w:val="Akapitzlist"/>
              <w:numPr>
                <w:ilvl w:val="0"/>
                <w:numId w:val="3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Prowadzenie rzetelnego sz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cowania poszczególnych z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mawianych usług </w:t>
            </w:r>
            <w:r w:rsid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>i produktów.</w:t>
            </w:r>
          </w:p>
          <w:p w14:paraId="7CCE5ED3" w14:textId="77777777" w:rsidR="00265AE2" w:rsidRPr="005504E8" w:rsidRDefault="00265AE2" w:rsidP="00135EBC">
            <w:pPr>
              <w:pStyle w:val="Akapitzlist"/>
              <w:numPr>
                <w:ilvl w:val="0"/>
                <w:numId w:val="3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Angażowanie sprawdzonych zasobów kadrowych do realiz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cji projektu legitymujących się odpowiednim doświadczeniem i kompetencjami. </w:t>
            </w:r>
          </w:p>
          <w:p w14:paraId="39792FE2" w14:textId="77777777" w:rsidR="00265AE2" w:rsidRPr="005504E8" w:rsidRDefault="00265AE2" w:rsidP="008C0314">
            <w:pPr>
              <w:pStyle w:val="Akapitzlist"/>
              <w:numPr>
                <w:ilvl w:val="0"/>
                <w:numId w:val="3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A43B59C" w14:textId="77777777" w:rsidR="00265AE2" w:rsidRPr="005504E8" w:rsidRDefault="00265AE2" w:rsidP="00135EBC">
            <w:pPr>
              <w:pStyle w:val="Akapitzlist"/>
              <w:numPr>
                <w:ilvl w:val="0"/>
                <w:numId w:val="36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Rzetelne prezentowanie p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ziomu wykorzystanych środków finansowych.</w:t>
            </w:r>
          </w:p>
          <w:p w14:paraId="7CF4C6FC" w14:textId="77777777" w:rsidR="00265AE2" w:rsidRPr="005504E8" w:rsidRDefault="00265AE2" w:rsidP="00135EBC">
            <w:pPr>
              <w:pStyle w:val="Akapitzlist"/>
              <w:numPr>
                <w:ilvl w:val="0"/>
                <w:numId w:val="36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szacowanie planow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nych do poniesienia kosztów w ramach planowanych do zak</w:t>
            </w:r>
            <w:r w:rsidRPr="005504E8">
              <w:rPr>
                <w:rFonts w:ascii="Arial" w:hAnsi="Arial" w:cs="Arial"/>
                <w:sz w:val="18"/>
                <w:szCs w:val="18"/>
              </w:rPr>
              <w:t>u</w:t>
            </w:r>
            <w:r w:rsidRPr="005504E8">
              <w:rPr>
                <w:rFonts w:ascii="Arial" w:hAnsi="Arial" w:cs="Arial"/>
                <w:sz w:val="18"/>
                <w:szCs w:val="18"/>
              </w:rPr>
              <w:t>pu usług i produktów.</w:t>
            </w:r>
          </w:p>
          <w:p w14:paraId="64AE6FE5" w14:textId="77777777" w:rsidR="00265AE2" w:rsidRPr="005504E8" w:rsidRDefault="00265AE2" w:rsidP="00135EBC">
            <w:pPr>
              <w:pStyle w:val="Akapitzlist"/>
              <w:numPr>
                <w:ilvl w:val="0"/>
                <w:numId w:val="36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Realizacja zadań w ramach z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sobów własnych Beneficjenta – wykorzystanie posiadanego z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sobu zamiast zakupu usług na zewnątrz.</w:t>
            </w:r>
          </w:p>
          <w:p w14:paraId="427311D5" w14:textId="490F2654" w:rsidR="00265AE2" w:rsidRPr="005504E8" w:rsidRDefault="005504E8" w:rsidP="006040D0">
            <w:pPr>
              <w:pStyle w:val="Akapitzlist"/>
              <w:numPr>
                <w:ilvl w:val="0"/>
                <w:numId w:val="3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</w:tbl>
    <w:p w14:paraId="7BB64F32" w14:textId="4BE51151" w:rsidR="00CF2E64" w:rsidRPr="00CE0EBB" w:rsidRDefault="00CF2E64" w:rsidP="00141A92">
      <w:pPr>
        <w:spacing w:before="240" w:after="120"/>
        <w:rPr>
          <w:rFonts w:ascii="Arial" w:hAnsi="Arial" w:cs="Arial"/>
          <w:b/>
        </w:rPr>
      </w:pPr>
      <w:r w:rsidRPr="00CE0EBB">
        <w:rPr>
          <w:rFonts w:ascii="Arial" w:hAnsi="Arial" w:cs="Arial"/>
          <w:b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134"/>
        <w:gridCol w:w="1275"/>
        <w:gridCol w:w="4110"/>
      </w:tblGrid>
      <w:tr w:rsidR="00626C1D" w:rsidRPr="00CE0EBB" w14:paraId="061EEDF1" w14:textId="77777777" w:rsidTr="00DE68B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64DF5" w:rsidRDefault="0091332C" w:rsidP="00164DF5">
            <w:pPr>
              <w:spacing w:after="0"/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64DF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27F2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Siła oddziały</w:t>
            </w:r>
            <w:r w:rsidR="00164DF5">
              <w:rPr>
                <w:rFonts w:ascii="Arial" w:hAnsi="Arial" w:cs="Arial"/>
                <w:sz w:val="18"/>
                <w:szCs w:val="18"/>
              </w:rPr>
              <w:t>w</w:t>
            </w:r>
            <w:r w:rsidRPr="00164DF5">
              <w:rPr>
                <w:rFonts w:ascii="Arial" w:hAnsi="Arial" w:cs="Arial"/>
                <w:sz w:val="18"/>
                <w:szCs w:val="18"/>
              </w:rPr>
              <w:t>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E89D004" w14:textId="7777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17FDFEA6" w14:textId="2B7505B2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Sposób zarz</w:t>
            </w:r>
            <w:r w:rsidR="00164DF5">
              <w:rPr>
                <w:rFonts w:ascii="Arial" w:hAnsi="Arial" w:cs="Arial"/>
                <w:sz w:val="18"/>
                <w:szCs w:val="18"/>
              </w:rPr>
              <w:t>ą</w:t>
            </w:r>
            <w:r w:rsidRPr="00164DF5">
              <w:rPr>
                <w:rFonts w:ascii="Arial" w:hAnsi="Arial" w:cs="Arial"/>
                <w:sz w:val="18"/>
                <w:szCs w:val="18"/>
              </w:rPr>
              <w:t>dzania ryzykiem</w:t>
            </w:r>
          </w:p>
        </w:tc>
      </w:tr>
      <w:tr w:rsidR="00626C1D" w:rsidRPr="00CE0EBB" w14:paraId="6DCB94C6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5942D058" w:rsidR="0091332C" w:rsidRPr="00164DF5" w:rsidRDefault="003F0866" w:rsidP="00135EBC">
            <w:pPr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Błędy systemu.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sz w:val="18"/>
                <w:szCs w:val="18"/>
              </w:rPr>
              <w:t xml:space="preserve">Ryzyko wystąpienia błędów działania systemu niewykrytych na etapie wdrożenia.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F0B777F" w14:textId="6283C475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5F40333" w14:textId="292270D0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Średnie</w:t>
            </w:r>
          </w:p>
        </w:tc>
        <w:tc>
          <w:tcPr>
            <w:tcW w:w="4110" w:type="dxa"/>
            <w:shd w:val="clear" w:color="auto" w:fill="FFFFFF"/>
          </w:tcPr>
          <w:p w14:paraId="00E7AF2F" w14:textId="77777777" w:rsidR="006040D0" w:rsidRPr="00164DF5" w:rsidRDefault="006040D0" w:rsidP="006040D0">
            <w:pPr>
              <w:pStyle w:val="Default"/>
              <w:numPr>
                <w:ilvl w:val="0"/>
                <w:numId w:val="37"/>
              </w:numPr>
              <w:ind w:left="322" w:hanging="284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Podejmowane działania zarządcze:</w:t>
            </w:r>
          </w:p>
          <w:p w14:paraId="1036092D" w14:textId="77777777" w:rsidR="006040D0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Planowane przeszkolenie personelu własnego Beneficjenta w zakresie utrzymania systemu.</w:t>
            </w:r>
          </w:p>
          <w:p w14:paraId="7D3575F0" w14:textId="77777777" w:rsidR="008C0314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stałego wsparcia w zakr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sie rozwiązywania pojawiających się problemów w funkcjonowaniu systemu.</w:t>
            </w:r>
          </w:p>
          <w:p w14:paraId="77EA14C3" w14:textId="77777777" w:rsidR="008C0314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Wprowadzenie Planów Testów Akcept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cyjnych w procesie budowy i wdrożenia systemu przez wykonawcę.</w:t>
            </w:r>
          </w:p>
          <w:p w14:paraId="4058C4A6" w14:textId="4A6FDD9B" w:rsidR="008C0314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w ramach planowanej umowy z wykonawcą zapisów gwarant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u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jących odpowiedni okres gwarancji sy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s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temu oraz konieczności wprowadzania zmian i poprawek w przypadku stwie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r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dzonych błędów  w jego funkcjonowaniu.</w:t>
            </w:r>
          </w:p>
          <w:p w14:paraId="62FC9277" w14:textId="77777777" w:rsidR="008C0314" w:rsidRPr="00164DF5" w:rsidRDefault="008C0314" w:rsidP="008C0314">
            <w:pPr>
              <w:pStyle w:val="Default"/>
              <w:numPr>
                <w:ilvl w:val="0"/>
                <w:numId w:val="37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Spodziewane efekty działań:</w:t>
            </w:r>
          </w:p>
          <w:p w14:paraId="275F6C10" w14:textId="77777777" w:rsidR="008C0314" w:rsidRPr="00164DF5" w:rsidRDefault="008C0314" w:rsidP="00135EBC">
            <w:pPr>
              <w:pStyle w:val="Default"/>
              <w:numPr>
                <w:ilvl w:val="0"/>
                <w:numId w:val="45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Zminimalizowanie ryzyka wystąpienia błędów systemu.</w:t>
            </w:r>
          </w:p>
          <w:p w14:paraId="03624C29" w14:textId="0D3AB7CD" w:rsidR="008C0314" w:rsidRPr="00164DF5" w:rsidRDefault="008C0314" w:rsidP="00135EBC">
            <w:pPr>
              <w:pStyle w:val="Default"/>
              <w:numPr>
                <w:ilvl w:val="0"/>
                <w:numId w:val="45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bieżącego wsparcia tec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h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nicznego i narzędzi do rozwiązywania problemów z funkcjonowaniem systemu.</w:t>
            </w:r>
          </w:p>
          <w:p w14:paraId="1A45DE5C" w14:textId="77777777" w:rsidR="008C0314" w:rsidRPr="00164DF5" w:rsidRDefault="008C0314" w:rsidP="00135EBC">
            <w:pPr>
              <w:pStyle w:val="Default"/>
              <w:numPr>
                <w:ilvl w:val="0"/>
                <w:numId w:val="45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Posiadanie narzędzi prawnych pozwal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jących na wpływ na wykonawcę w z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kresie terminowego reagowania na ewentualne zgłaszane błędy w funkcj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o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nowaniu systemu.</w:t>
            </w:r>
          </w:p>
          <w:p w14:paraId="5D2BA0FB" w14:textId="5DB06BE9" w:rsidR="008C0314" w:rsidRPr="00164DF5" w:rsidRDefault="00164DF5" w:rsidP="008C0314">
            <w:pPr>
              <w:pStyle w:val="Default"/>
              <w:numPr>
                <w:ilvl w:val="0"/>
                <w:numId w:val="37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03E416CB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34FED26" w14:textId="3454777C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Niewielkie zainteresowanie e-usługami.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Ryzyko niskiego poziomu korzystania z uruchomionych usług elektronic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z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nych przez grupy docelowe.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499343" w14:textId="60F6B28B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DA34C01" w14:textId="2E8C19F4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3A35672A" w14:textId="77777777" w:rsidR="006040D0" w:rsidRPr="00164DF5" w:rsidRDefault="006040D0" w:rsidP="006040D0">
            <w:pPr>
              <w:pStyle w:val="Akapitzlist"/>
              <w:numPr>
                <w:ilvl w:val="0"/>
                <w:numId w:val="38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F915D87" w14:textId="77777777" w:rsidR="006040D0" w:rsidRPr="00164DF5" w:rsidRDefault="006040D0" w:rsidP="00135EBC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przeprowadzenie postęp</w:t>
            </w:r>
            <w:r w:rsidRPr="00164DF5">
              <w:rPr>
                <w:rFonts w:ascii="Arial" w:hAnsi="Arial" w:cs="Arial"/>
                <w:sz w:val="18"/>
                <w:szCs w:val="18"/>
              </w:rPr>
              <w:t>o</w:t>
            </w:r>
            <w:r w:rsidRPr="00164DF5">
              <w:rPr>
                <w:rFonts w:ascii="Arial" w:hAnsi="Arial" w:cs="Arial"/>
                <w:sz w:val="18"/>
                <w:szCs w:val="18"/>
              </w:rPr>
              <w:t>wania na opracowanie koncepcji prom</w:t>
            </w:r>
            <w:r w:rsidRPr="00164DF5">
              <w:rPr>
                <w:rFonts w:ascii="Arial" w:hAnsi="Arial" w:cs="Arial"/>
                <w:sz w:val="18"/>
                <w:szCs w:val="18"/>
              </w:rPr>
              <w:t>o</w:t>
            </w:r>
            <w:r w:rsidRPr="00164DF5">
              <w:rPr>
                <w:rFonts w:ascii="Arial" w:hAnsi="Arial" w:cs="Arial"/>
                <w:sz w:val="18"/>
                <w:szCs w:val="18"/>
              </w:rPr>
              <w:t>cyjnej projektu.</w:t>
            </w:r>
          </w:p>
          <w:p w14:paraId="5BCB2085" w14:textId="77777777" w:rsidR="006040D0" w:rsidRPr="00164DF5" w:rsidRDefault="006040D0" w:rsidP="00135EBC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zakładki na stronie intern</w:t>
            </w:r>
            <w:r w:rsidRPr="00164DF5">
              <w:rPr>
                <w:rFonts w:ascii="Arial" w:hAnsi="Arial" w:cs="Arial"/>
                <w:sz w:val="18"/>
                <w:szCs w:val="18"/>
              </w:rPr>
              <w:t>e</w:t>
            </w:r>
            <w:r w:rsidRPr="00164DF5">
              <w:rPr>
                <w:rFonts w:ascii="Arial" w:hAnsi="Arial" w:cs="Arial"/>
                <w:sz w:val="18"/>
                <w:szCs w:val="18"/>
              </w:rPr>
              <w:t>towej Beneficjenta, na której zamies</w:t>
            </w:r>
            <w:r w:rsidRPr="00164DF5">
              <w:rPr>
                <w:rFonts w:ascii="Arial" w:hAnsi="Arial" w:cs="Arial"/>
                <w:sz w:val="18"/>
                <w:szCs w:val="18"/>
              </w:rPr>
              <w:t>z</w:t>
            </w:r>
            <w:r w:rsidRPr="00164DF5">
              <w:rPr>
                <w:rFonts w:ascii="Arial" w:hAnsi="Arial" w:cs="Arial"/>
                <w:sz w:val="18"/>
                <w:szCs w:val="18"/>
              </w:rPr>
              <w:t>czane są aktualne informacje związane z realizacją projektu.</w:t>
            </w:r>
          </w:p>
          <w:p w14:paraId="41252E0D" w14:textId="77777777" w:rsidR="006040D0" w:rsidRPr="00164DF5" w:rsidRDefault="006040D0" w:rsidP="00135EBC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Opracowanie założeń do planu promocji projektu.</w:t>
            </w:r>
          </w:p>
          <w:p w14:paraId="17F865D3" w14:textId="77777777" w:rsidR="006040D0" w:rsidRPr="00164DF5" w:rsidRDefault="006040D0" w:rsidP="008C0314">
            <w:pPr>
              <w:pStyle w:val="Akapitzlist"/>
              <w:numPr>
                <w:ilvl w:val="0"/>
                <w:numId w:val="38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4F347227" w14:textId="77777777" w:rsidR="006040D0" w:rsidRPr="00164DF5" w:rsidRDefault="006040D0" w:rsidP="00135EBC">
            <w:pPr>
              <w:pStyle w:val="Akapitzlist"/>
              <w:numPr>
                <w:ilvl w:val="0"/>
                <w:numId w:val="41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Zwiększenie świadomości potencjalnych odbiorców i klientów systemu o możliw</w:t>
            </w:r>
            <w:r w:rsidRPr="00164DF5">
              <w:rPr>
                <w:rFonts w:ascii="Arial" w:hAnsi="Arial" w:cs="Arial"/>
                <w:sz w:val="18"/>
                <w:szCs w:val="18"/>
              </w:rPr>
              <w:t>o</w:t>
            </w:r>
            <w:r w:rsidRPr="00164DF5">
              <w:rPr>
                <w:rFonts w:ascii="Arial" w:hAnsi="Arial" w:cs="Arial"/>
                <w:sz w:val="18"/>
                <w:szCs w:val="18"/>
              </w:rPr>
              <w:t>ściach i zaletach wprowadzonego sy</w:t>
            </w:r>
            <w:r w:rsidRPr="00164DF5">
              <w:rPr>
                <w:rFonts w:ascii="Arial" w:hAnsi="Arial" w:cs="Arial"/>
                <w:sz w:val="18"/>
                <w:szCs w:val="18"/>
              </w:rPr>
              <w:t>s</w:t>
            </w:r>
            <w:r w:rsidRPr="00164DF5">
              <w:rPr>
                <w:rFonts w:ascii="Arial" w:hAnsi="Arial" w:cs="Arial"/>
                <w:sz w:val="18"/>
                <w:szCs w:val="18"/>
              </w:rPr>
              <w:lastRenderedPageBreak/>
              <w:t>temu.</w:t>
            </w:r>
          </w:p>
          <w:p w14:paraId="4F767E94" w14:textId="77777777" w:rsidR="006040D0" w:rsidRPr="00164DF5" w:rsidRDefault="006040D0" w:rsidP="00135EBC">
            <w:pPr>
              <w:pStyle w:val="Akapitzlist"/>
              <w:numPr>
                <w:ilvl w:val="0"/>
                <w:numId w:val="41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Bieżące budowanie pozytywnego wiz</w:t>
            </w:r>
            <w:r w:rsidRPr="00164DF5">
              <w:rPr>
                <w:rFonts w:ascii="Arial" w:hAnsi="Arial" w:cs="Arial"/>
                <w:sz w:val="18"/>
                <w:szCs w:val="18"/>
              </w:rPr>
              <w:t>e</w:t>
            </w:r>
            <w:r w:rsidRPr="00164DF5">
              <w:rPr>
                <w:rFonts w:ascii="Arial" w:hAnsi="Arial" w:cs="Arial"/>
                <w:sz w:val="18"/>
                <w:szCs w:val="18"/>
              </w:rPr>
              <w:t>runku projektu jako narzędzia usprawni</w:t>
            </w:r>
            <w:r w:rsidRPr="00164DF5">
              <w:rPr>
                <w:rFonts w:ascii="Arial" w:hAnsi="Arial" w:cs="Arial"/>
                <w:sz w:val="18"/>
                <w:szCs w:val="18"/>
              </w:rPr>
              <w:t>a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jącego działanie administracji w zakresie skrócenia czasu załatwiania spraw w urzędzie oraz </w:t>
            </w:r>
            <w:r w:rsidR="009F12DE" w:rsidRPr="00164DF5">
              <w:rPr>
                <w:rFonts w:ascii="Arial" w:hAnsi="Arial" w:cs="Arial"/>
                <w:sz w:val="18"/>
                <w:szCs w:val="18"/>
              </w:rPr>
              <w:t>cyfryzacji usług.</w:t>
            </w:r>
          </w:p>
          <w:p w14:paraId="6A11F629" w14:textId="77777777" w:rsidR="009F12DE" w:rsidRPr="00164DF5" w:rsidRDefault="009F12DE" w:rsidP="00135EBC">
            <w:pPr>
              <w:pStyle w:val="Akapitzlist"/>
              <w:numPr>
                <w:ilvl w:val="0"/>
                <w:numId w:val="41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Przeprowadzenie adekwatnych i dop</w:t>
            </w:r>
            <w:r w:rsidRPr="00164DF5">
              <w:rPr>
                <w:rFonts w:ascii="Arial" w:hAnsi="Arial" w:cs="Arial"/>
                <w:sz w:val="18"/>
                <w:szCs w:val="18"/>
              </w:rPr>
              <w:t>a</w:t>
            </w:r>
            <w:r w:rsidRPr="00164DF5">
              <w:rPr>
                <w:rFonts w:ascii="Arial" w:hAnsi="Arial" w:cs="Arial"/>
                <w:sz w:val="18"/>
                <w:szCs w:val="18"/>
              </w:rPr>
              <w:t>sowanych działań promocyjnych proje</w:t>
            </w:r>
            <w:r w:rsidRPr="00164DF5">
              <w:rPr>
                <w:rFonts w:ascii="Arial" w:hAnsi="Arial" w:cs="Arial"/>
                <w:sz w:val="18"/>
                <w:szCs w:val="18"/>
              </w:rPr>
              <w:t>k</w:t>
            </w:r>
            <w:r w:rsidRPr="00164DF5">
              <w:rPr>
                <w:rFonts w:ascii="Arial" w:hAnsi="Arial" w:cs="Arial"/>
                <w:sz w:val="18"/>
                <w:szCs w:val="18"/>
              </w:rPr>
              <w:t>tu.</w:t>
            </w:r>
          </w:p>
          <w:p w14:paraId="3CA793F6" w14:textId="554B97CF" w:rsidR="009F12DE" w:rsidRPr="00164DF5" w:rsidRDefault="00164DF5" w:rsidP="00135EBC">
            <w:pPr>
              <w:pStyle w:val="Akapitzlist"/>
              <w:numPr>
                <w:ilvl w:val="0"/>
                <w:numId w:val="38"/>
              </w:numPr>
              <w:spacing w:after="0"/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46044D45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B34F855" w14:textId="27789D99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Niechętna postawa personelu.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Ryzyko spotkania się z niechęcią pracowników beneficjenta i jednostek powiązanych w stosunku do korz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y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stania z usług elektronicznych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27BC21" w14:textId="723DE31A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1692385" w14:textId="18170B10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021F5C65" w14:textId="2FCDB3D8" w:rsidR="00477868" w:rsidRPr="00164DF5" w:rsidRDefault="00477868" w:rsidP="001E23A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</w:p>
          <w:p w14:paraId="5589E43F" w14:textId="77777777" w:rsidR="006040D0" w:rsidRPr="00164DF5" w:rsidRDefault="006040D0" w:rsidP="006040D0">
            <w:pPr>
              <w:pStyle w:val="Akapitzlist"/>
              <w:numPr>
                <w:ilvl w:val="0"/>
                <w:numId w:val="4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788C403" w14:textId="77777777" w:rsidR="006040D0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Analizowanie wymagań personelu Ben</w:t>
            </w:r>
            <w:r w:rsidRPr="00164DF5">
              <w:rPr>
                <w:rFonts w:ascii="Arial" w:hAnsi="Arial" w:cs="Arial"/>
                <w:sz w:val="18"/>
                <w:szCs w:val="18"/>
              </w:rPr>
              <w:t>e</w:t>
            </w:r>
            <w:r w:rsidRPr="00164DF5">
              <w:rPr>
                <w:rFonts w:ascii="Arial" w:hAnsi="Arial" w:cs="Arial"/>
                <w:sz w:val="18"/>
                <w:szCs w:val="18"/>
              </w:rPr>
              <w:t>ficjenta pod kątem oczekiwań i wymagań w zakresie realizowanych spraw.</w:t>
            </w:r>
          </w:p>
          <w:p w14:paraId="60955953" w14:textId="77777777" w:rsidR="009F12DE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zbudowanie rozwiązania prostego i intuicyjnego w obsłudze.</w:t>
            </w:r>
          </w:p>
          <w:p w14:paraId="5FF3D698" w14:textId="70A9A49E" w:rsidR="009F12DE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rozmów z interesariuszami (inne organy i instytucje) w zakresie oczekiwań związanych z integracją z systemem.</w:t>
            </w:r>
          </w:p>
          <w:p w14:paraId="371D3C5B" w14:textId="654AB0EF" w:rsidR="009F12DE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Promowanie prowadzonego projektu wśród pracowników Beneficjenta.</w:t>
            </w:r>
          </w:p>
          <w:p w14:paraId="7D72B4CF" w14:textId="718B8ED4" w:rsidR="00DE33D9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Zaplanowanie szkoleń wśród pracown</w:t>
            </w:r>
            <w:r w:rsidRPr="00164DF5">
              <w:rPr>
                <w:rFonts w:ascii="Arial" w:hAnsi="Arial" w:cs="Arial"/>
                <w:sz w:val="18"/>
                <w:szCs w:val="18"/>
              </w:rPr>
              <w:t>i</w:t>
            </w:r>
            <w:r w:rsidRPr="00164DF5">
              <w:rPr>
                <w:rFonts w:ascii="Arial" w:hAnsi="Arial" w:cs="Arial"/>
                <w:sz w:val="18"/>
                <w:szCs w:val="18"/>
              </w:rPr>
              <w:t>ków Beneficjenta z obsługi systemu.</w:t>
            </w:r>
          </w:p>
          <w:p w14:paraId="42C5F455" w14:textId="77777777" w:rsidR="009F12DE" w:rsidRPr="00164DF5" w:rsidRDefault="009F12DE" w:rsidP="009F12DE">
            <w:pPr>
              <w:pStyle w:val="Akapitzlist"/>
              <w:numPr>
                <w:ilvl w:val="0"/>
                <w:numId w:val="4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B00724A" w14:textId="77777777" w:rsidR="009F12DE" w:rsidRPr="00164DF5" w:rsidRDefault="009F12DE" w:rsidP="009A1B66">
            <w:pPr>
              <w:pStyle w:val="Akapitzlist"/>
              <w:numPr>
                <w:ilvl w:val="0"/>
                <w:numId w:val="43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Zbudowanie dostosowanego i zgodnego z oczekiwaniem systemu przynoszącego realne korzyści jego użytkownikom w</w:t>
            </w:r>
            <w:r w:rsidRPr="00164DF5">
              <w:rPr>
                <w:rFonts w:ascii="Arial" w:hAnsi="Arial" w:cs="Arial"/>
                <w:sz w:val="18"/>
                <w:szCs w:val="18"/>
              </w:rPr>
              <w:t>e</w:t>
            </w:r>
            <w:r w:rsidRPr="00164DF5">
              <w:rPr>
                <w:rFonts w:ascii="Arial" w:hAnsi="Arial" w:cs="Arial"/>
                <w:sz w:val="18"/>
                <w:szCs w:val="18"/>
              </w:rPr>
              <w:t>wnętrznym i zewnętrznym, w postaci zmniejszenia czasu realizacji poświęc</w:t>
            </w:r>
            <w:r w:rsidRPr="00164DF5">
              <w:rPr>
                <w:rFonts w:ascii="Arial" w:hAnsi="Arial" w:cs="Arial"/>
                <w:sz w:val="18"/>
                <w:szCs w:val="18"/>
              </w:rPr>
              <w:t>a</w:t>
            </w:r>
            <w:r w:rsidRPr="00164DF5">
              <w:rPr>
                <w:rFonts w:ascii="Arial" w:hAnsi="Arial" w:cs="Arial"/>
                <w:sz w:val="18"/>
                <w:szCs w:val="18"/>
              </w:rPr>
              <w:t>nego na wykonywanie poszczególnych zadań bez wsparcia technologicznego.</w:t>
            </w:r>
          </w:p>
          <w:p w14:paraId="2578F33C" w14:textId="77777777" w:rsidR="009F12DE" w:rsidRPr="00164DF5" w:rsidRDefault="009F12DE" w:rsidP="009A1B66">
            <w:pPr>
              <w:pStyle w:val="Akapitzlist"/>
              <w:numPr>
                <w:ilvl w:val="0"/>
                <w:numId w:val="43"/>
              </w:numPr>
              <w:spacing w:after="0"/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Pozytywne nastawienie użytkowników do wprowadzonego rozwiązania.</w:t>
            </w:r>
          </w:p>
          <w:p w14:paraId="59845D83" w14:textId="5D38B6B7" w:rsidR="009F12DE" w:rsidRPr="00164DF5" w:rsidRDefault="009F12DE" w:rsidP="00164DF5">
            <w:pPr>
              <w:spacing w:after="0"/>
              <w:ind w:left="322" w:hanging="322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  <w:r w:rsidRPr="00164DF5">
              <w:rPr>
                <w:rFonts w:ascii="Arial" w:hAnsi="Arial" w:cs="Arial"/>
                <w:sz w:val="18"/>
                <w:szCs w:val="18"/>
              </w:rPr>
              <w:tab/>
            </w:r>
            <w:r w:rsidR="00164DF5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402BD44C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17CAD8B" w14:textId="5F9C8810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Niestabilna usługa w "chmurze".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Ryzyko niestabilności usługi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chmur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o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wej (PAAS) w wyniku czego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usługi mogą być niedostępne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czasowo lub ciągle w sposób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niewystarczający dostępne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71A7CFF" w14:textId="51D018FF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E3A11C2" w14:textId="30CB4FDA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54F7A5D2" w14:textId="77777777" w:rsidR="006040D0" w:rsidRPr="00164DF5" w:rsidRDefault="006040D0" w:rsidP="006040D0">
            <w:pPr>
              <w:pStyle w:val="Akapitzlist"/>
              <w:numPr>
                <w:ilvl w:val="0"/>
                <w:numId w:val="42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3A5B873" w14:textId="77777777" w:rsidR="006040D0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zabezpieczenie pewnego i stabilnego połączenia internetowego.</w:t>
            </w:r>
          </w:p>
          <w:p w14:paraId="47351E00" w14:textId="19735192" w:rsidR="00DE33D9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Opracowanie przez </w:t>
            </w:r>
            <w:r w:rsidR="0094304D">
              <w:rPr>
                <w:rFonts w:ascii="Arial" w:hAnsi="Arial" w:cs="Arial"/>
                <w:sz w:val="18"/>
                <w:szCs w:val="18"/>
              </w:rPr>
              <w:t>D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oradcę </w:t>
            </w:r>
            <w:r w:rsidR="0094304D">
              <w:rPr>
                <w:rFonts w:ascii="Arial" w:hAnsi="Arial" w:cs="Arial"/>
                <w:sz w:val="18"/>
                <w:szCs w:val="18"/>
              </w:rPr>
              <w:t>T</w:t>
            </w:r>
            <w:r w:rsidRPr="00164DF5">
              <w:rPr>
                <w:rFonts w:ascii="Arial" w:hAnsi="Arial" w:cs="Arial"/>
                <w:sz w:val="18"/>
                <w:szCs w:val="18"/>
              </w:rPr>
              <w:t>echnic</w:t>
            </w:r>
            <w:r w:rsidRPr="00164DF5">
              <w:rPr>
                <w:rFonts w:ascii="Arial" w:hAnsi="Arial" w:cs="Arial"/>
                <w:sz w:val="18"/>
                <w:szCs w:val="18"/>
              </w:rPr>
              <w:t>z</w:t>
            </w:r>
            <w:r w:rsidRPr="00164DF5">
              <w:rPr>
                <w:rFonts w:ascii="Arial" w:hAnsi="Arial" w:cs="Arial"/>
                <w:sz w:val="18"/>
                <w:szCs w:val="18"/>
              </w:rPr>
              <w:t>nego najlepszych rozwiązań w ramach usługi chmurowej, w tym wsparcie w z</w:t>
            </w:r>
            <w:r w:rsidRPr="00164DF5">
              <w:rPr>
                <w:rFonts w:ascii="Arial" w:hAnsi="Arial" w:cs="Arial"/>
                <w:sz w:val="18"/>
                <w:szCs w:val="18"/>
              </w:rPr>
              <w:t>a</w:t>
            </w:r>
            <w:r w:rsidRPr="00164DF5">
              <w:rPr>
                <w:rFonts w:ascii="Arial" w:hAnsi="Arial" w:cs="Arial"/>
                <w:sz w:val="18"/>
                <w:szCs w:val="18"/>
              </w:rPr>
              <w:t>kresie przygotowania wymagań dla p</w:t>
            </w:r>
            <w:r w:rsidRPr="00164DF5">
              <w:rPr>
                <w:rFonts w:ascii="Arial" w:hAnsi="Arial" w:cs="Arial"/>
                <w:sz w:val="18"/>
                <w:szCs w:val="18"/>
              </w:rPr>
              <w:t>o</w:t>
            </w:r>
            <w:r w:rsidRPr="00164DF5">
              <w:rPr>
                <w:rFonts w:ascii="Arial" w:hAnsi="Arial" w:cs="Arial"/>
                <w:sz w:val="18"/>
                <w:szCs w:val="18"/>
              </w:rPr>
              <w:t>tencjalnego dostawcy.</w:t>
            </w:r>
          </w:p>
          <w:p w14:paraId="0BC6139C" w14:textId="77777777" w:rsidR="00DE33D9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Zapewnienie stałego monitorowania d</w:t>
            </w:r>
            <w:r w:rsidRPr="00164DF5">
              <w:rPr>
                <w:rFonts w:ascii="Arial" w:hAnsi="Arial" w:cs="Arial"/>
                <w:sz w:val="18"/>
                <w:szCs w:val="18"/>
              </w:rPr>
              <w:t>o</w:t>
            </w:r>
            <w:r w:rsidRPr="00164DF5">
              <w:rPr>
                <w:rFonts w:ascii="Arial" w:hAnsi="Arial" w:cs="Arial"/>
                <w:sz w:val="18"/>
                <w:szCs w:val="18"/>
              </w:rPr>
              <w:t>stępności usług.</w:t>
            </w:r>
          </w:p>
          <w:p w14:paraId="23BF0398" w14:textId="77777777" w:rsidR="00DE33D9" w:rsidRPr="00164DF5" w:rsidRDefault="00DE33D9" w:rsidP="008C0314">
            <w:pPr>
              <w:pStyle w:val="Akapitzlist"/>
              <w:numPr>
                <w:ilvl w:val="0"/>
                <w:numId w:val="42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753B2D04" w14:textId="77777777" w:rsidR="00DE33D9" w:rsidRPr="00164DF5" w:rsidRDefault="00DE33D9" w:rsidP="009A1B66">
            <w:pPr>
              <w:pStyle w:val="Akapitzlist"/>
              <w:numPr>
                <w:ilvl w:val="0"/>
                <w:numId w:val="4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Wybór dostawcy gwarantującego d</w:t>
            </w:r>
            <w:r w:rsidRPr="00164DF5">
              <w:rPr>
                <w:rFonts w:ascii="Arial" w:hAnsi="Arial" w:cs="Arial"/>
                <w:sz w:val="18"/>
                <w:szCs w:val="18"/>
              </w:rPr>
              <w:t>o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stępność usług </w:t>
            </w:r>
            <w:r w:rsidR="008C0314" w:rsidRPr="00164DF5">
              <w:rPr>
                <w:rFonts w:ascii="Arial" w:hAnsi="Arial" w:cs="Arial"/>
                <w:sz w:val="18"/>
                <w:szCs w:val="18"/>
              </w:rPr>
              <w:t>wedle narzuconych w</w:t>
            </w:r>
            <w:r w:rsidR="008C0314" w:rsidRPr="00164DF5">
              <w:rPr>
                <w:rFonts w:ascii="Arial" w:hAnsi="Arial" w:cs="Arial"/>
                <w:sz w:val="18"/>
                <w:szCs w:val="18"/>
              </w:rPr>
              <w:t>y</w:t>
            </w:r>
            <w:r w:rsidR="008C0314" w:rsidRPr="00164DF5">
              <w:rPr>
                <w:rFonts w:ascii="Arial" w:hAnsi="Arial" w:cs="Arial"/>
                <w:sz w:val="18"/>
                <w:szCs w:val="18"/>
              </w:rPr>
              <w:t>magań zapewniających stały dostęp do systemu.</w:t>
            </w:r>
          </w:p>
          <w:p w14:paraId="74C8387C" w14:textId="02BD880C" w:rsidR="008C0314" w:rsidRPr="00164DF5" w:rsidRDefault="00164DF5" w:rsidP="009A1B66">
            <w:pPr>
              <w:pStyle w:val="Akapitzlist"/>
              <w:numPr>
                <w:ilvl w:val="0"/>
                <w:numId w:val="42"/>
              </w:numPr>
              <w:spacing w:after="0"/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</w:tbl>
    <w:p w14:paraId="33071B39" w14:textId="07B38216" w:rsidR="00805178" w:rsidRPr="00CE0EBB" w:rsidRDefault="00805178" w:rsidP="00135EBC">
      <w:pPr>
        <w:pStyle w:val="Akapitzlist"/>
        <w:numPr>
          <w:ilvl w:val="0"/>
          <w:numId w:val="4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CE0E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E132177" w14:textId="1F168A6B" w:rsidR="00E36D70" w:rsidRPr="00164DF5" w:rsidRDefault="00164DF5" w:rsidP="009A1B66">
      <w:pPr>
        <w:pStyle w:val="Default"/>
        <w:ind w:firstLine="360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  <w:r w:rsidRPr="00164DF5">
        <w:rPr>
          <w:rFonts w:ascii="Arial" w:hAnsi="Arial" w:cs="Arial"/>
          <w:color w:val="auto"/>
          <w:sz w:val="18"/>
          <w:szCs w:val="18"/>
        </w:rPr>
        <w:t>nie dotyczy</w:t>
      </w:r>
    </w:p>
    <w:p w14:paraId="43BF3FD9" w14:textId="77777777" w:rsidR="006F36F8" w:rsidRPr="00CE0EBB" w:rsidRDefault="00BB059E" w:rsidP="00135EBC">
      <w:pPr>
        <w:pStyle w:val="Akapitzlist"/>
        <w:numPr>
          <w:ilvl w:val="0"/>
          <w:numId w:val="46"/>
        </w:numPr>
        <w:spacing w:before="360"/>
        <w:jc w:val="both"/>
        <w:rPr>
          <w:rFonts w:ascii="Arial" w:hAnsi="Arial" w:cs="Arial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E0EBB">
        <w:rPr>
          <w:rFonts w:ascii="Arial" w:hAnsi="Arial" w:cs="Arial"/>
          <w:b/>
        </w:rPr>
        <w:t xml:space="preserve"> </w:t>
      </w:r>
      <w:bookmarkStart w:id="2" w:name="_Hlk18274129"/>
    </w:p>
    <w:p w14:paraId="0FA2F07F" w14:textId="2619EE03" w:rsidR="00BB059E" w:rsidRPr="00164DF5" w:rsidRDefault="00164DF5" w:rsidP="006F36F8">
      <w:pPr>
        <w:pStyle w:val="Akapitzlist"/>
        <w:spacing w:before="360"/>
        <w:ind w:left="360"/>
        <w:jc w:val="both"/>
        <w:rPr>
          <w:rFonts w:ascii="Arial" w:hAnsi="Arial" w:cs="Arial"/>
          <w:bCs/>
          <w:sz w:val="18"/>
          <w:szCs w:val="18"/>
        </w:rPr>
      </w:pPr>
      <w:r w:rsidRPr="00164DF5">
        <w:rPr>
          <w:rFonts w:ascii="Arial" w:hAnsi="Arial" w:cs="Arial"/>
          <w:bCs/>
          <w:sz w:val="18"/>
          <w:szCs w:val="18"/>
        </w:rPr>
        <w:t>Weronika Biaduń</w:t>
      </w:r>
      <w:r>
        <w:rPr>
          <w:rFonts w:ascii="Arial" w:hAnsi="Arial" w:cs="Arial"/>
          <w:bCs/>
          <w:sz w:val="18"/>
          <w:szCs w:val="18"/>
        </w:rPr>
        <w:t xml:space="preserve"> - ekspert</w:t>
      </w:r>
      <w:r w:rsidR="006F36F8" w:rsidRPr="00164DF5">
        <w:rPr>
          <w:rFonts w:ascii="Arial" w:hAnsi="Arial" w:cs="Arial"/>
          <w:sz w:val="18"/>
          <w:szCs w:val="18"/>
        </w:rPr>
        <w:t>,</w:t>
      </w:r>
      <w:r w:rsidRPr="00164DF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Główny Urząd Miar, </w:t>
      </w:r>
      <w:r w:rsidRPr="00164DF5">
        <w:rPr>
          <w:rFonts w:ascii="Arial" w:hAnsi="Arial" w:cs="Arial"/>
          <w:sz w:val="18"/>
          <w:szCs w:val="18"/>
        </w:rPr>
        <w:t>Biuro Zarządzania Finansami,</w:t>
      </w:r>
      <w:r w:rsidR="006F36F8" w:rsidRPr="00164DF5">
        <w:rPr>
          <w:rFonts w:ascii="Arial" w:hAnsi="Arial" w:cs="Arial"/>
          <w:sz w:val="18"/>
          <w:szCs w:val="18"/>
        </w:rPr>
        <w:t xml:space="preserve"> </w:t>
      </w:r>
      <w:r w:rsidRPr="00164DF5">
        <w:rPr>
          <w:rFonts w:ascii="Arial" w:hAnsi="Arial" w:cs="Arial"/>
          <w:sz w:val="18"/>
          <w:szCs w:val="18"/>
        </w:rPr>
        <w:t>Wydział Koordynacji Proje</w:t>
      </w:r>
      <w:r w:rsidRPr="00164DF5">
        <w:rPr>
          <w:rFonts w:ascii="Arial" w:hAnsi="Arial" w:cs="Arial"/>
          <w:sz w:val="18"/>
          <w:szCs w:val="18"/>
        </w:rPr>
        <w:t>k</w:t>
      </w:r>
      <w:r w:rsidRPr="00164DF5">
        <w:rPr>
          <w:rFonts w:ascii="Arial" w:hAnsi="Arial" w:cs="Arial"/>
          <w:sz w:val="18"/>
          <w:szCs w:val="18"/>
        </w:rPr>
        <w:t>tów</w:t>
      </w:r>
      <w:r w:rsidR="004A532C" w:rsidRPr="00164DF5">
        <w:rPr>
          <w:rFonts w:ascii="Arial" w:hAnsi="Arial" w:cs="Arial"/>
          <w:sz w:val="18"/>
          <w:szCs w:val="18"/>
        </w:rPr>
        <w:t xml:space="preserve">, </w:t>
      </w:r>
      <w:hyperlink r:id="rId9" w:history="1">
        <w:r w:rsidRPr="000217C9">
          <w:rPr>
            <w:rStyle w:val="Hipercze"/>
            <w:rFonts w:ascii="Arial" w:hAnsi="Arial" w:cs="Arial"/>
            <w:sz w:val="18"/>
            <w:szCs w:val="18"/>
          </w:rPr>
          <w:t>weronika.biadun@gum.gov.pl</w:t>
        </w:r>
      </w:hyperlink>
      <w:r w:rsidR="004A532C" w:rsidRPr="00164DF5">
        <w:rPr>
          <w:rFonts w:ascii="Arial" w:hAnsi="Arial" w:cs="Arial"/>
          <w:bCs/>
          <w:sz w:val="18"/>
          <w:szCs w:val="18"/>
        </w:rPr>
        <w:t xml:space="preserve">, </w:t>
      </w:r>
      <w:bookmarkEnd w:id="2"/>
      <w:r w:rsidRPr="00164DF5">
        <w:rPr>
          <w:rFonts w:ascii="Arial" w:hAnsi="Arial" w:cs="Arial"/>
          <w:sz w:val="18"/>
          <w:szCs w:val="18"/>
        </w:rPr>
        <w:t>503 995 535</w:t>
      </w:r>
      <w:r w:rsidR="00867696" w:rsidRPr="00164DF5">
        <w:rPr>
          <w:rFonts w:ascii="Arial" w:hAnsi="Arial" w:cs="Arial"/>
          <w:sz w:val="18"/>
          <w:szCs w:val="18"/>
        </w:rPr>
        <w:t>.</w:t>
      </w:r>
    </w:p>
    <w:p w14:paraId="3E707801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164DF5" w:rsidRDefault="001441D4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Załącznik:</w:t>
      </w:r>
      <w:r w:rsidR="00A92887" w:rsidRPr="00164DF5">
        <w:rPr>
          <w:rFonts w:ascii="Arial" w:hAnsi="Arial" w:cs="Arial"/>
          <w:sz w:val="18"/>
          <w:szCs w:val="18"/>
        </w:rPr>
        <w:t xml:space="preserve"> </w:t>
      </w:r>
    </w:p>
    <w:p w14:paraId="5ACC80B6" w14:textId="72F71903" w:rsidR="00A92887" w:rsidRPr="00164DF5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Wzór raportu z wymiarowania systemu informatycznego</w:t>
      </w:r>
      <w:r w:rsidR="00164DF5" w:rsidRPr="00164DF5">
        <w:rPr>
          <w:rFonts w:ascii="Arial" w:hAnsi="Arial" w:cs="Arial"/>
          <w:sz w:val="18"/>
          <w:szCs w:val="18"/>
        </w:rPr>
        <w:t xml:space="preserve"> – nie dotyczy</w:t>
      </w:r>
    </w:p>
    <w:sectPr w:rsidR="00A92887" w:rsidRPr="00164DF5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487C9F" w14:textId="77777777" w:rsidR="00F97F19" w:rsidRDefault="00F97F19" w:rsidP="00BB2420">
      <w:pPr>
        <w:spacing w:after="0" w:line="240" w:lineRule="auto"/>
      </w:pPr>
      <w:r>
        <w:separator/>
      </w:r>
    </w:p>
  </w:endnote>
  <w:endnote w:type="continuationSeparator" w:id="0">
    <w:p w14:paraId="79EFD434" w14:textId="77777777" w:rsidR="00F97F19" w:rsidRDefault="00F97F1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9080C03" w:rsidR="006C6ABC" w:rsidRPr="0094304D" w:rsidRDefault="006C6ABC" w:rsidP="0094304D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3DF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4304D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6C6ABC" w:rsidRDefault="006C6A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0E74B9" w14:textId="77777777" w:rsidR="00F97F19" w:rsidRDefault="00F97F19" w:rsidP="00BB2420">
      <w:pPr>
        <w:spacing w:after="0" w:line="240" w:lineRule="auto"/>
      </w:pPr>
      <w:r>
        <w:separator/>
      </w:r>
    </w:p>
  </w:footnote>
  <w:footnote w:type="continuationSeparator" w:id="0">
    <w:p w14:paraId="6DD2391A" w14:textId="77777777" w:rsidR="00F97F19" w:rsidRDefault="00F97F1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C6ABC" w:rsidRDefault="006C6AB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2BCD"/>
    <w:multiLevelType w:val="hybridMultilevel"/>
    <w:tmpl w:val="9CB68D10"/>
    <w:lvl w:ilvl="0" w:tplc="26921E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A86"/>
    <w:multiLevelType w:val="hybridMultilevel"/>
    <w:tmpl w:val="836C4064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E8B2130"/>
    <w:multiLevelType w:val="hybridMultilevel"/>
    <w:tmpl w:val="CACA1DE2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6">
    <w:nsid w:val="14496275"/>
    <w:multiLevelType w:val="hybridMultilevel"/>
    <w:tmpl w:val="E41C8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7161AF"/>
    <w:multiLevelType w:val="hybridMultilevel"/>
    <w:tmpl w:val="4C3C0702"/>
    <w:lvl w:ilvl="0" w:tplc="34CE24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AD32A1"/>
    <w:multiLevelType w:val="hybridMultilevel"/>
    <w:tmpl w:val="3138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643D03"/>
    <w:multiLevelType w:val="hybridMultilevel"/>
    <w:tmpl w:val="AFC00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151D20"/>
    <w:multiLevelType w:val="hybridMultilevel"/>
    <w:tmpl w:val="C3A656BA"/>
    <w:lvl w:ilvl="0" w:tplc="9CC4BA2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E46523"/>
    <w:multiLevelType w:val="hybridMultilevel"/>
    <w:tmpl w:val="6712931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>
    <w:nsid w:val="299C088F"/>
    <w:multiLevelType w:val="hybridMultilevel"/>
    <w:tmpl w:val="49804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552853"/>
    <w:multiLevelType w:val="hybridMultilevel"/>
    <w:tmpl w:val="A04899E6"/>
    <w:lvl w:ilvl="0" w:tplc="9F7E201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084154"/>
    <w:multiLevelType w:val="hybridMultilevel"/>
    <w:tmpl w:val="D46E0780"/>
    <w:lvl w:ilvl="0" w:tplc="28406D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614B19"/>
    <w:multiLevelType w:val="hybridMultilevel"/>
    <w:tmpl w:val="6C9AD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>
    <w:nsid w:val="41F77559"/>
    <w:multiLevelType w:val="hybridMultilevel"/>
    <w:tmpl w:val="2A1A9534"/>
    <w:lvl w:ilvl="0" w:tplc="7FEAD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422291"/>
    <w:multiLevelType w:val="hybridMultilevel"/>
    <w:tmpl w:val="944CC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085ABA"/>
    <w:multiLevelType w:val="hybridMultilevel"/>
    <w:tmpl w:val="BAE46094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5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867B30"/>
    <w:multiLevelType w:val="hybridMultilevel"/>
    <w:tmpl w:val="ECFAB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503DFD"/>
    <w:multiLevelType w:val="hybridMultilevel"/>
    <w:tmpl w:val="9252C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7C244A"/>
    <w:multiLevelType w:val="hybridMultilevel"/>
    <w:tmpl w:val="DAA4779A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0">
    <w:nsid w:val="53373058"/>
    <w:multiLevelType w:val="hybridMultilevel"/>
    <w:tmpl w:val="EF984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8058CD"/>
    <w:multiLevelType w:val="hybridMultilevel"/>
    <w:tmpl w:val="9F3C2DD0"/>
    <w:lvl w:ilvl="0" w:tplc="131EA3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96677B8"/>
    <w:multiLevelType w:val="hybridMultilevel"/>
    <w:tmpl w:val="6E985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5B65C0"/>
    <w:multiLevelType w:val="hybridMultilevel"/>
    <w:tmpl w:val="97761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FC0F46"/>
    <w:multiLevelType w:val="hybridMultilevel"/>
    <w:tmpl w:val="94A03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236EDD"/>
    <w:multiLevelType w:val="hybridMultilevel"/>
    <w:tmpl w:val="797282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41A7C5E"/>
    <w:multiLevelType w:val="hybridMultilevel"/>
    <w:tmpl w:val="E35E4C18"/>
    <w:lvl w:ilvl="0" w:tplc="A0DA47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962973"/>
    <w:multiLevelType w:val="hybridMultilevel"/>
    <w:tmpl w:val="A574BF1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3">
    <w:nsid w:val="70320620"/>
    <w:multiLevelType w:val="hybridMultilevel"/>
    <w:tmpl w:val="52E0F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6">
    <w:nsid w:val="738D3C8F"/>
    <w:multiLevelType w:val="hybridMultilevel"/>
    <w:tmpl w:val="F364F93A"/>
    <w:lvl w:ilvl="0" w:tplc="C7BC15E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8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>
    <w:nsid w:val="7FCB5D6E"/>
    <w:multiLevelType w:val="hybridMultilevel"/>
    <w:tmpl w:val="849A8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"/>
  </w:num>
  <w:num w:numId="3">
    <w:abstractNumId w:val="48"/>
  </w:num>
  <w:num w:numId="4">
    <w:abstractNumId w:val="25"/>
  </w:num>
  <w:num w:numId="5">
    <w:abstractNumId w:val="44"/>
  </w:num>
  <w:num w:numId="6">
    <w:abstractNumId w:val="7"/>
  </w:num>
  <w:num w:numId="7">
    <w:abstractNumId w:val="36"/>
  </w:num>
  <w:num w:numId="8">
    <w:abstractNumId w:val="1"/>
  </w:num>
  <w:num w:numId="9">
    <w:abstractNumId w:val="19"/>
  </w:num>
  <w:num w:numId="10">
    <w:abstractNumId w:val="10"/>
  </w:num>
  <w:num w:numId="11">
    <w:abstractNumId w:val="17"/>
  </w:num>
  <w:num w:numId="12">
    <w:abstractNumId w:val="41"/>
  </w:num>
  <w:num w:numId="13">
    <w:abstractNumId w:val="34"/>
  </w:num>
  <w:num w:numId="14">
    <w:abstractNumId w:val="3"/>
  </w:num>
  <w:num w:numId="15">
    <w:abstractNumId w:val="45"/>
  </w:num>
  <w:num w:numId="16">
    <w:abstractNumId w:val="20"/>
  </w:num>
  <w:num w:numId="17">
    <w:abstractNumId w:val="31"/>
  </w:num>
  <w:num w:numId="18">
    <w:abstractNumId w:val="26"/>
  </w:num>
  <w:num w:numId="19">
    <w:abstractNumId w:val="23"/>
  </w:num>
  <w:num w:numId="20">
    <w:abstractNumId w:val="47"/>
  </w:num>
  <w:num w:numId="21">
    <w:abstractNumId w:val="49"/>
  </w:num>
  <w:num w:numId="22">
    <w:abstractNumId w:val="35"/>
  </w:num>
  <w:num w:numId="23">
    <w:abstractNumId w:val="40"/>
  </w:num>
  <w:num w:numId="24">
    <w:abstractNumId w:val="12"/>
  </w:num>
  <w:num w:numId="25">
    <w:abstractNumId w:val="39"/>
  </w:num>
  <w:num w:numId="26">
    <w:abstractNumId w:val="38"/>
  </w:num>
  <w:num w:numId="27">
    <w:abstractNumId w:val="14"/>
  </w:num>
  <w:num w:numId="28">
    <w:abstractNumId w:val="37"/>
  </w:num>
  <w:num w:numId="29">
    <w:abstractNumId w:val="11"/>
  </w:num>
  <w:num w:numId="30">
    <w:abstractNumId w:val="15"/>
  </w:num>
  <w:num w:numId="31">
    <w:abstractNumId w:val="42"/>
  </w:num>
  <w:num w:numId="32">
    <w:abstractNumId w:val="24"/>
  </w:num>
  <w:num w:numId="33">
    <w:abstractNumId w:val="27"/>
  </w:num>
  <w:num w:numId="34">
    <w:abstractNumId w:val="32"/>
  </w:num>
  <w:num w:numId="35">
    <w:abstractNumId w:val="9"/>
  </w:num>
  <w:num w:numId="36">
    <w:abstractNumId w:val="29"/>
  </w:num>
  <w:num w:numId="37">
    <w:abstractNumId w:val="8"/>
  </w:num>
  <w:num w:numId="38">
    <w:abstractNumId w:val="0"/>
  </w:num>
  <w:num w:numId="39">
    <w:abstractNumId w:val="30"/>
  </w:num>
  <w:num w:numId="40">
    <w:abstractNumId w:val="16"/>
  </w:num>
  <w:num w:numId="41">
    <w:abstractNumId w:val="2"/>
  </w:num>
  <w:num w:numId="42">
    <w:abstractNumId w:val="46"/>
  </w:num>
  <w:num w:numId="43">
    <w:abstractNumId w:val="18"/>
  </w:num>
  <w:num w:numId="44">
    <w:abstractNumId w:val="13"/>
  </w:num>
  <w:num w:numId="45">
    <w:abstractNumId w:val="5"/>
  </w:num>
  <w:num w:numId="46">
    <w:abstractNumId w:val="21"/>
  </w:num>
  <w:num w:numId="47">
    <w:abstractNumId w:val="6"/>
  </w:num>
  <w:num w:numId="48">
    <w:abstractNumId w:val="28"/>
  </w:num>
  <w:num w:numId="49">
    <w:abstractNumId w:val="43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30D32"/>
    <w:rsid w:val="000315DE"/>
    <w:rsid w:val="00043DD9"/>
    <w:rsid w:val="00044D68"/>
    <w:rsid w:val="00047D9D"/>
    <w:rsid w:val="0005607C"/>
    <w:rsid w:val="00056E8A"/>
    <w:rsid w:val="0006403E"/>
    <w:rsid w:val="000665B3"/>
    <w:rsid w:val="00070663"/>
    <w:rsid w:val="00071880"/>
    <w:rsid w:val="00084E5B"/>
    <w:rsid w:val="00087231"/>
    <w:rsid w:val="00090275"/>
    <w:rsid w:val="00095944"/>
    <w:rsid w:val="000A1DFB"/>
    <w:rsid w:val="000A2F32"/>
    <w:rsid w:val="000A3938"/>
    <w:rsid w:val="000A4CE4"/>
    <w:rsid w:val="000B059E"/>
    <w:rsid w:val="000B3E49"/>
    <w:rsid w:val="000B53D9"/>
    <w:rsid w:val="000C32FA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25BCE"/>
    <w:rsid w:val="001309CA"/>
    <w:rsid w:val="00135EBC"/>
    <w:rsid w:val="00141A92"/>
    <w:rsid w:val="001441D4"/>
    <w:rsid w:val="00145E84"/>
    <w:rsid w:val="0015102C"/>
    <w:rsid w:val="00153381"/>
    <w:rsid w:val="00164611"/>
    <w:rsid w:val="00164DF5"/>
    <w:rsid w:val="00176FBB"/>
    <w:rsid w:val="00181E97"/>
    <w:rsid w:val="00182A08"/>
    <w:rsid w:val="001A2EF2"/>
    <w:rsid w:val="001A6485"/>
    <w:rsid w:val="001C2D74"/>
    <w:rsid w:val="001C7FAC"/>
    <w:rsid w:val="001D0DDF"/>
    <w:rsid w:val="001D167C"/>
    <w:rsid w:val="001D2FA0"/>
    <w:rsid w:val="001D32A8"/>
    <w:rsid w:val="001E0CAC"/>
    <w:rsid w:val="001E16A3"/>
    <w:rsid w:val="001E1DEA"/>
    <w:rsid w:val="001E23A3"/>
    <w:rsid w:val="001E7199"/>
    <w:rsid w:val="001F24A0"/>
    <w:rsid w:val="001F67EC"/>
    <w:rsid w:val="0020330A"/>
    <w:rsid w:val="00210EDB"/>
    <w:rsid w:val="00216308"/>
    <w:rsid w:val="00225A8F"/>
    <w:rsid w:val="002340C9"/>
    <w:rsid w:val="00237279"/>
    <w:rsid w:val="00240D69"/>
    <w:rsid w:val="00241B5E"/>
    <w:rsid w:val="00252087"/>
    <w:rsid w:val="00253CA4"/>
    <w:rsid w:val="00263392"/>
    <w:rsid w:val="00265194"/>
    <w:rsid w:val="00265AE2"/>
    <w:rsid w:val="00276C00"/>
    <w:rsid w:val="00280E4E"/>
    <w:rsid w:val="002825F1"/>
    <w:rsid w:val="00293351"/>
    <w:rsid w:val="00294349"/>
    <w:rsid w:val="002A3C02"/>
    <w:rsid w:val="002A5452"/>
    <w:rsid w:val="002A6110"/>
    <w:rsid w:val="002B4889"/>
    <w:rsid w:val="002B50C0"/>
    <w:rsid w:val="002B6F21"/>
    <w:rsid w:val="002B753E"/>
    <w:rsid w:val="002C7629"/>
    <w:rsid w:val="002D3D4A"/>
    <w:rsid w:val="002D53F5"/>
    <w:rsid w:val="002D7ADA"/>
    <w:rsid w:val="002E2FAF"/>
    <w:rsid w:val="002E7C90"/>
    <w:rsid w:val="002F089A"/>
    <w:rsid w:val="002F29A3"/>
    <w:rsid w:val="002F714C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A7F3B"/>
    <w:rsid w:val="003B5B7A"/>
    <w:rsid w:val="003B643F"/>
    <w:rsid w:val="003C7325"/>
    <w:rsid w:val="003D7DD0"/>
    <w:rsid w:val="003E3144"/>
    <w:rsid w:val="003E5E41"/>
    <w:rsid w:val="003F07A7"/>
    <w:rsid w:val="003F0866"/>
    <w:rsid w:val="003F464B"/>
    <w:rsid w:val="00405EA4"/>
    <w:rsid w:val="0041034F"/>
    <w:rsid w:val="004118A3"/>
    <w:rsid w:val="00423A26"/>
    <w:rsid w:val="00425046"/>
    <w:rsid w:val="004350B8"/>
    <w:rsid w:val="00444AAB"/>
    <w:rsid w:val="0044763D"/>
    <w:rsid w:val="00450089"/>
    <w:rsid w:val="00456BE8"/>
    <w:rsid w:val="004729D1"/>
    <w:rsid w:val="00477868"/>
    <w:rsid w:val="00485E17"/>
    <w:rsid w:val="004A532C"/>
    <w:rsid w:val="004B338A"/>
    <w:rsid w:val="004B4570"/>
    <w:rsid w:val="004B75AC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27B99"/>
    <w:rsid w:val="005332D6"/>
    <w:rsid w:val="00544DFE"/>
    <w:rsid w:val="00545172"/>
    <w:rsid w:val="00545796"/>
    <w:rsid w:val="005504E8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40D0"/>
    <w:rsid w:val="006054AA"/>
    <w:rsid w:val="00610B21"/>
    <w:rsid w:val="0062054D"/>
    <w:rsid w:val="00626C1D"/>
    <w:rsid w:val="006334BF"/>
    <w:rsid w:val="00635A54"/>
    <w:rsid w:val="00661A62"/>
    <w:rsid w:val="00671975"/>
    <w:rsid w:val="006731D9"/>
    <w:rsid w:val="00681331"/>
    <w:rsid w:val="006822BC"/>
    <w:rsid w:val="006948D3"/>
    <w:rsid w:val="00697459"/>
    <w:rsid w:val="006A60AA"/>
    <w:rsid w:val="006B034F"/>
    <w:rsid w:val="006B3DF1"/>
    <w:rsid w:val="006B5117"/>
    <w:rsid w:val="006C6ABC"/>
    <w:rsid w:val="006C78AE"/>
    <w:rsid w:val="006D7DD2"/>
    <w:rsid w:val="006E0CFA"/>
    <w:rsid w:val="006E6205"/>
    <w:rsid w:val="006F36F8"/>
    <w:rsid w:val="00701800"/>
    <w:rsid w:val="007060BD"/>
    <w:rsid w:val="00720C6B"/>
    <w:rsid w:val="00725708"/>
    <w:rsid w:val="007317DB"/>
    <w:rsid w:val="00740A47"/>
    <w:rsid w:val="00740F9D"/>
    <w:rsid w:val="00746ABD"/>
    <w:rsid w:val="00747420"/>
    <w:rsid w:val="0077418F"/>
    <w:rsid w:val="00775C44"/>
    <w:rsid w:val="00776802"/>
    <w:rsid w:val="0078594B"/>
    <w:rsid w:val="007924CE"/>
    <w:rsid w:val="00795AFA"/>
    <w:rsid w:val="007A4742"/>
    <w:rsid w:val="007B0251"/>
    <w:rsid w:val="007B4B4F"/>
    <w:rsid w:val="007C1854"/>
    <w:rsid w:val="007C2F7E"/>
    <w:rsid w:val="007C6235"/>
    <w:rsid w:val="007C70D1"/>
    <w:rsid w:val="007D1990"/>
    <w:rsid w:val="007D2C34"/>
    <w:rsid w:val="007D38BD"/>
    <w:rsid w:val="007D3F21"/>
    <w:rsid w:val="007D776F"/>
    <w:rsid w:val="007E341A"/>
    <w:rsid w:val="007F126F"/>
    <w:rsid w:val="00803FBE"/>
    <w:rsid w:val="00805178"/>
    <w:rsid w:val="00806134"/>
    <w:rsid w:val="00807877"/>
    <w:rsid w:val="00830B70"/>
    <w:rsid w:val="00836502"/>
    <w:rsid w:val="00840749"/>
    <w:rsid w:val="008448C4"/>
    <w:rsid w:val="00867696"/>
    <w:rsid w:val="008700EB"/>
    <w:rsid w:val="0087452F"/>
    <w:rsid w:val="00875528"/>
    <w:rsid w:val="00884686"/>
    <w:rsid w:val="00892169"/>
    <w:rsid w:val="008A332F"/>
    <w:rsid w:val="008A52F6"/>
    <w:rsid w:val="008C0314"/>
    <w:rsid w:val="008C4BCD"/>
    <w:rsid w:val="008C6721"/>
    <w:rsid w:val="008D3826"/>
    <w:rsid w:val="008D59E1"/>
    <w:rsid w:val="008E0CF4"/>
    <w:rsid w:val="008F2D9B"/>
    <w:rsid w:val="008F5402"/>
    <w:rsid w:val="008F67EE"/>
    <w:rsid w:val="00906020"/>
    <w:rsid w:val="00907F6D"/>
    <w:rsid w:val="00911190"/>
    <w:rsid w:val="0091332C"/>
    <w:rsid w:val="009256F2"/>
    <w:rsid w:val="00933BEC"/>
    <w:rsid w:val="009347B8"/>
    <w:rsid w:val="00936729"/>
    <w:rsid w:val="0094304D"/>
    <w:rsid w:val="0095183B"/>
    <w:rsid w:val="00952126"/>
    <w:rsid w:val="00952617"/>
    <w:rsid w:val="00953F0D"/>
    <w:rsid w:val="009663A6"/>
    <w:rsid w:val="00971A40"/>
    <w:rsid w:val="00976434"/>
    <w:rsid w:val="009864C1"/>
    <w:rsid w:val="00992EA3"/>
    <w:rsid w:val="0099408A"/>
    <w:rsid w:val="009967CA"/>
    <w:rsid w:val="00997CE7"/>
    <w:rsid w:val="009A17FF"/>
    <w:rsid w:val="009A1B66"/>
    <w:rsid w:val="009A5B76"/>
    <w:rsid w:val="009B4423"/>
    <w:rsid w:val="009C1301"/>
    <w:rsid w:val="009C6140"/>
    <w:rsid w:val="009D2FA4"/>
    <w:rsid w:val="009D7D8A"/>
    <w:rsid w:val="009E4C67"/>
    <w:rsid w:val="009F09BF"/>
    <w:rsid w:val="009F12DE"/>
    <w:rsid w:val="009F1DC8"/>
    <w:rsid w:val="009F437E"/>
    <w:rsid w:val="00A07CF9"/>
    <w:rsid w:val="00A10B0C"/>
    <w:rsid w:val="00A11788"/>
    <w:rsid w:val="00A255B7"/>
    <w:rsid w:val="00A30847"/>
    <w:rsid w:val="00A36AE2"/>
    <w:rsid w:val="00A43E49"/>
    <w:rsid w:val="00A44EA2"/>
    <w:rsid w:val="00A56D63"/>
    <w:rsid w:val="00A65B28"/>
    <w:rsid w:val="00A67685"/>
    <w:rsid w:val="00A728AE"/>
    <w:rsid w:val="00A804AE"/>
    <w:rsid w:val="00A86449"/>
    <w:rsid w:val="00A87C1C"/>
    <w:rsid w:val="00A92887"/>
    <w:rsid w:val="00A944C1"/>
    <w:rsid w:val="00AA1EE4"/>
    <w:rsid w:val="00AA3364"/>
    <w:rsid w:val="00AA4CAB"/>
    <w:rsid w:val="00AA51AD"/>
    <w:rsid w:val="00AA730D"/>
    <w:rsid w:val="00AB2E01"/>
    <w:rsid w:val="00AB75EE"/>
    <w:rsid w:val="00AC7E26"/>
    <w:rsid w:val="00AD28EC"/>
    <w:rsid w:val="00AD45BB"/>
    <w:rsid w:val="00AE1643"/>
    <w:rsid w:val="00AE3A6C"/>
    <w:rsid w:val="00AF07A0"/>
    <w:rsid w:val="00AF09B8"/>
    <w:rsid w:val="00AF567D"/>
    <w:rsid w:val="00B01BC1"/>
    <w:rsid w:val="00B17709"/>
    <w:rsid w:val="00B23828"/>
    <w:rsid w:val="00B27EE9"/>
    <w:rsid w:val="00B41415"/>
    <w:rsid w:val="00B440C3"/>
    <w:rsid w:val="00B46B7D"/>
    <w:rsid w:val="00B50560"/>
    <w:rsid w:val="00B5532F"/>
    <w:rsid w:val="00B600F6"/>
    <w:rsid w:val="00B64B3C"/>
    <w:rsid w:val="00B673C6"/>
    <w:rsid w:val="00B74859"/>
    <w:rsid w:val="00B8250D"/>
    <w:rsid w:val="00B87D3D"/>
    <w:rsid w:val="00B91243"/>
    <w:rsid w:val="00BA008F"/>
    <w:rsid w:val="00BA481C"/>
    <w:rsid w:val="00BB059E"/>
    <w:rsid w:val="00BB18FD"/>
    <w:rsid w:val="00BB2420"/>
    <w:rsid w:val="00BB49AC"/>
    <w:rsid w:val="00BB5ACE"/>
    <w:rsid w:val="00BB78E9"/>
    <w:rsid w:val="00BC1BD2"/>
    <w:rsid w:val="00BC6BE4"/>
    <w:rsid w:val="00BE162B"/>
    <w:rsid w:val="00BE47CD"/>
    <w:rsid w:val="00BE5BF9"/>
    <w:rsid w:val="00C05988"/>
    <w:rsid w:val="00C1106C"/>
    <w:rsid w:val="00C2175B"/>
    <w:rsid w:val="00C244A1"/>
    <w:rsid w:val="00C26361"/>
    <w:rsid w:val="00C302F1"/>
    <w:rsid w:val="00C3575F"/>
    <w:rsid w:val="00C42AEA"/>
    <w:rsid w:val="00C479E3"/>
    <w:rsid w:val="00C52BAD"/>
    <w:rsid w:val="00C55F3D"/>
    <w:rsid w:val="00C57985"/>
    <w:rsid w:val="00C6751B"/>
    <w:rsid w:val="00C71792"/>
    <w:rsid w:val="00C776FD"/>
    <w:rsid w:val="00C866B7"/>
    <w:rsid w:val="00CA516B"/>
    <w:rsid w:val="00CA51B3"/>
    <w:rsid w:val="00CC0EFA"/>
    <w:rsid w:val="00CC6800"/>
    <w:rsid w:val="00CC7E21"/>
    <w:rsid w:val="00CE0EBB"/>
    <w:rsid w:val="00CE74F9"/>
    <w:rsid w:val="00CE7777"/>
    <w:rsid w:val="00CF1E36"/>
    <w:rsid w:val="00CF2E64"/>
    <w:rsid w:val="00D02F6D"/>
    <w:rsid w:val="00D22C21"/>
    <w:rsid w:val="00D25CFE"/>
    <w:rsid w:val="00D4607F"/>
    <w:rsid w:val="00D50B57"/>
    <w:rsid w:val="00D57025"/>
    <w:rsid w:val="00D57765"/>
    <w:rsid w:val="00D60D1D"/>
    <w:rsid w:val="00D72ACB"/>
    <w:rsid w:val="00D76C08"/>
    <w:rsid w:val="00D77F50"/>
    <w:rsid w:val="00D859F4"/>
    <w:rsid w:val="00D85A52"/>
    <w:rsid w:val="00D86FEC"/>
    <w:rsid w:val="00DA34B9"/>
    <w:rsid w:val="00DA34DF"/>
    <w:rsid w:val="00DB37C5"/>
    <w:rsid w:val="00DB69FD"/>
    <w:rsid w:val="00DC0A8A"/>
    <w:rsid w:val="00DC1705"/>
    <w:rsid w:val="00DC1BBE"/>
    <w:rsid w:val="00DC39A9"/>
    <w:rsid w:val="00DC4C79"/>
    <w:rsid w:val="00DE33D9"/>
    <w:rsid w:val="00DE5281"/>
    <w:rsid w:val="00DE6249"/>
    <w:rsid w:val="00DE68B3"/>
    <w:rsid w:val="00DE731D"/>
    <w:rsid w:val="00E0076D"/>
    <w:rsid w:val="00E11B44"/>
    <w:rsid w:val="00E15DEB"/>
    <w:rsid w:val="00E1688D"/>
    <w:rsid w:val="00E203EB"/>
    <w:rsid w:val="00E23CE4"/>
    <w:rsid w:val="00E30211"/>
    <w:rsid w:val="00E312DB"/>
    <w:rsid w:val="00E35401"/>
    <w:rsid w:val="00E36D70"/>
    <w:rsid w:val="00E375DB"/>
    <w:rsid w:val="00E42938"/>
    <w:rsid w:val="00E457A2"/>
    <w:rsid w:val="00E47508"/>
    <w:rsid w:val="00E55EB0"/>
    <w:rsid w:val="00E57BB7"/>
    <w:rsid w:val="00E61CB0"/>
    <w:rsid w:val="00E71256"/>
    <w:rsid w:val="00E71BCF"/>
    <w:rsid w:val="00E74CD0"/>
    <w:rsid w:val="00E81A79"/>
    <w:rsid w:val="00E81D7C"/>
    <w:rsid w:val="00E83FA4"/>
    <w:rsid w:val="00E86020"/>
    <w:rsid w:val="00E9336C"/>
    <w:rsid w:val="00EA0B4F"/>
    <w:rsid w:val="00EA2055"/>
    <w:rsid w:val="00EA75A6"/>
    <w:rsid w:val="00EB00AB"/>
    <w:rsid w:val="00EB657F"/>
    <w:rsid w:val="00EC2AFC"/>
    <w:rsid w:val="00EC63E6"/>
    <w:rsid w:val="00ED5150"/>
    <w:rsid w:val="00EF4734"/>
    <w:rsid w:val="00EF62EE"/>
    <w:rsid w:val="00F138F7"/>
    <w:rsid w:val="00F2008A"/>
    <w:rsid w:val="00F21D9E"/>
    <w:rsid w:val="00F225D2"/>
    <w:rsid w:val="00F25348"/>
    <w:rsid w:val="00F45506"/>
    <w:rsid w:val="00F5466E"/>
    <w:rsid w:val="00F60062"/>
    <w:rsid w:val="00F613CC"/>
    <w:rsid w:val="00F6584C"/>
    <w:rsid w:val="00F76777"/>
    <w:rsid w:val="00F83F2F"/>
    <w:rsid w:val="00F86555"/>
    <w:rsid w:val="00F86C58"/>
    <w:rsid w:val="00F900FC"/>
    <w:rsid w:val="00F97F19"/>
    <w:rsid w:val="00FA69D3"/>
    <w:rsid w:val="00FB4804"/>
    <w:rsid w:val="00FB7090"/>
    <w:rsid w:val="00FC30C7"/>
    <w:rsid w:val="00FC3B03"/>
    <w:rsid w:val="00FD4D67"/>
    <w:rsid w:val="00FF03A2"/>
    <w:rsid w:val="00FF22C4"/>
    <w:rsid w:val="00FF3913"/>
    <w:rsid w:val="00FF394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9E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9E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weronika.biadun@gum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D7F03-29F8-4F65-9690-51266257D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2242</Words>
  <Characters>13457</Characters>
  <Application>Microsoft Office Word</Application>
  <DocSecurity>4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2021-01-20T08:33:00Z</dcterms:created>
  <dcterms:modified xsi:type="dcterms:W3CDTF">2021-01-20T08:33:00Z</dcterms:modified>
</cp:coreProperties>
</file>